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35A" w:rsidRPr="006B134E" w:rsidRDefault="00AF135A" w:rsidP="00AF135A">
      <w:pPr>
        <w:spacing w:after="0" w:line="240" w:lineRule="auto"/>
        <w:ind w:right="-177"/>
        <w:jc w:val="center"/>
        <w:rPr>
          <w:rFonts w:ascii="Times New Roman" w:eastAsia="Times New Roman" w:hAnsi="Times New Roman"/>
          <w:b/>
          <w:bCs/>
          <w:sz w:val="28"/>
          <w:szCs w:val="28"/>
          <w:lang w:eastAsia="ru-RU"/>
        </w:rPr>
      </w:pPr>
      <w:r w:rsidRPr="006B134E">
        <w:rPr>
          <w:rFonts w:ascii="Times New Roman" w:eastAsia="Times New Roman" w:hAnsi="Times New Roman"/>
          <w:b/>
          <w:bCs/>
          <w:sz w:val="28"/>
          <w:szCs w:val="28"/>
          <w:lang w:eastAsia="ru-RU"/>
        </w:rPr>
        <w:t xml:space="preserve">Д О Г О В О </w:t>
      </w:r>
      <w:proofErr w:type="gramStart"/>
      <w:r w:rsidRPr="006B134E">
        <w:rPr>
          <w:rFonts w:ascii="Times New Roman" w:eastAsia="Times New Roman" w:hAnsi="Times New Roman"/>
          <w:b/>
          <w:bCs/>
          <w:sz w:val="28"/>
          <w:szCs w:val="28"/>
          <w:lang w:eastAsia="ru-RU"/>
        </w:rPr>
        <w:t>Р</w:t>
      </w:r>
      <w:proofErr w:type="gramEnd"/>
      <w:r w:rsidRPr="006B134E">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 xml:space="preserve"> </w:t>
      </w:r>
      <w:r w:rsidRPr="006B134E">
        <w:rPr>
          <w:rFonts w:ascii="Times New Roman" w:eastAsia="Times New Roman" w:hAnsi="Times New Roman"/>
          <w:b/>
          <w:bCs/>
          <w:sz w:val="28"/>
          <w:szCs w:val="28"/>
          <w:lang w:eastAsia="ru-RU"/>
        </w:rPr>
        <w:t>__</w:t>
      </w:r>
    </w:p>
    <w:p w:rsidR="00AF135A" w:rsidRPr="006B134E" w:rsidRDefault="00AF135A" w:rsidP="00AF135A">
      <w:pPr>
        <w:spacing w:after="0" w:line="240" w:lineRule="auto"/>
        <w:ind w:left="-1080" w:right="-177"/>
        <w:rPr>
          <w:rFonts w:ascii="Times New Roman" w:eastAsia="Times New Roman" w:hAnsi="Times New Roman"/>
          <w:b/>
          <w:bCs/>
          <w:sz w:val="4"/>
          <w:szCs w:val="4"/>
          <w:lang w:eastAsia="ru-RU"/>
        </w:rPr>
      </w:pPr>
    </w:p>
    <w:p w:rsidR="00AF135A" w:rsidRPr="006B134E" w:rsidRDefault="00AF135A" w:rsidP="00AF135A">
      <w:pPr>
        <w:spacing w:after="0" w:line="240" w:lineRule="auto"/>
        <w:ind w:right="-177"/>
        <w:jc w:val="center"/>
        <w:rPr>
          <w:rFonts w:ascii="Times New Roman" w:eastAsia="Times New Roman" w:hAnsi="Times New Roman"/>
          <w:b/>
          <w:bCs/>
          <w:sz w:val="24"/>
          <w:szCs w:val="24"/>
          <w:lang w:eastAsia="ru-RU"/>
        </w:rPr>
      </w:pPr>
      <w:r w:rsidRPr="006B134E">
        <w:rPr>
          <w:rFonts w:ascii="Times New Roman" w:eastAsia="Times New Roman" w:hAnsi="Times New Roman"/>
          <w:b/>
          <w:bCs/>
          <w:sz w:val="24"/>
          <w:szCs w:val="24"/>
          <w:lang w:eastAsia="ru-RU"/>
        </w:rPr>
        <w:t xml:space="preserve">на перевозку </w:t>
      </w:r>
      <w:r w:rsidR="00B44434">
        <w:rPr>
          <w:rFonts w:ascii="Times New Roman" w:eastAsia="Times New Roman" w:hAnsi="Times New Roman"/>
          <w:b/>
          <w:bCs/>
          <w:sz w:val="24"/>
          <w:szCs w:val="24"/>
          <w:lang w:eastAsia="ru-RU"/>
        </w:rPr>
        <w:t>ПБА</w:t>
      </w:r>
      <w:r w:rsidR="005F546A">
        <w:rPr>
          <w:rFonts w:ascii="Times New Roman" w:eastAsia="Times New Roman" w:hAnsi="Times New Roman"/>
          <w:b/>
          <w:bCs/>
          <w:sz w:val="24"/>
          <w:szCs w:val="24"/>
          <w:lang w:eastAsia="ru-RU"/>
        </w:rPr>
        <w:t xml:space="preserve"> в </w:t>
      </w:r>
      <w:proofErr w:type="gramStart"/>
      <w:r w:rsidR="005F546A">
        <w:rPr>
          <w:rFonts w:ascii="Times New Roman" w:eastAsia="Times New Roman" w:hAnsi="Times New Roman"/>
          <w:b/>
          <w:bCs/>
          <w:sz w:val="24"/>
          <w:szCs w:val="24"/>
          <w:lang w:eastAsia="ru-RU"/>
        </w:rPr>
        <w:t>танк-контейнерах</w:t>
      </w:r>
      <w:proofErr w:type="gramEnd"/>
      <w:r w:rsidRPr="006B134E">
        <w:rPr>
          <w:rFonts w:ascii="Times New Roman" w:eastAsia="Times New Roman" w:hAnsi="Times New Roman"/>
          <w:b/>
          <w:bCs/>
          <w:sz w:val="24"/>
          <w:szCs w:val="24"/>
          <w:lang w:eastAsia="ru-RU"/>
        </w:rPr>
        <w:t xml:space="preserve"> автотранспортом</w:t>
      </w:r>
    </w:p>
    <w:p w:rsidR="00AF135A" w:rsidRPr="003E191F" w:rsidRDefault="00AF135A" w:rsidP="00AF135A">
      <w:pPr>
        <w:spacing w:after="0" w:line="240" w:lineRule="auto"/>
        <w:ind w:right="-177"/>
        <w:rPr>
          <w:rFonts w:ascii="Times New Roman" w:eastAsia="Times New Roman" w:hAnsi="Times New Roman"/>
          <w:b/>
          <w:bCs/>
          <w:color w:val="FF0000"/>
          <w:sz w:val="24"/>
          <w:szCs w:val="24"/>
          <w:lang w:eastAsia="ru-RU"/>
        </w:rPr>
      </w:pPr>
    </w:p>
    <w:p w:rsidR="00AF135A" w:rsidRPr="0048473A" w:rsidRDefault="00AF135A" w:rsidP="00AF135A">
      <w:pPr>
        <w:spacing w:after="0" w:line="240" w:lineRule="auto"/>
        <w:ind w:right="-177"/>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 xml:space="preserve">г. Якутск                                                                               </w:t>
      </w:r>
      <w:r>
        <w:rPr>
          <w:rFonts w:ascii="Times New Roman" w:eastAsia="Times New Roman" w:hAnsi="Times New Roman"/>
          <w:b/>
          <w:bCs/>
          <w:sz w:val="24"/>
          <w:szCs w:val="24"/>
          <w:lang w:eastAsia="ru-RU"/>
        </w:rPr>
        <w:t xml:space="preserve">        «____» ___________ 20</w:t>
      </w:r>
      <w:r w:rsidR="00193509">
        <w:rPr>
          <w:rFonts w:ascii="Times New Roman" w:eastAsia="Times New Roman" w:hAnsi="Times New Roman"/>
          <w:b/>
          <w:bCs/>
          <w:sz w:val="24"/>
          <w:szCs w:val="24"/>
          <w:lang w:eastAsia="ru-RU"/>
        </w:rPr>
        <w:t>1</w:t>
      </w:r>
      <w:r w:rsidR="00F01684">
        <w:rPr>
          <w:rFonts w:ascii="Times New Roman" w:eastAsia="Times New Roman" w:hAnsi="Times New Roman"/>
          <w:b/>
          <w:bCs/>
          <w:sz w:val="24"/>
          <w:szCs w:val="24"/>
          <w:lang w:eastAsia="ru-RU"/>
        </w:rPr>
        <w:t>6</w:t>
      </w:r>
      <w:r w:rsidRPr="0048473A">
        <w:rPr>
          <w:rFonts w:ascii="Times New Roman" w:eastAsia="Times New Roman" w:hAnsi="Times New Roman"/>
          <w:b/>
          <w:bCs/>
          <w:sz w:val="24"/>
          <w:szCs w:val="24"/>
          <w:lang w:eastAsia="ru-RU"/>
        </w:rPr>
        <w:t xml:space="preserve"> года  </w:t>
      </w:r>
    </w:p>
    <w:p w:rsidR="00E06668" w:rsidRDefault="00E06668" w:rsidP="00E06668">
      <w:pPr>
        <w:keepNext/>
        <w:tabs>
          <w:tab w:val="left" w:pos="2940"/>
        </w:tabs>
        <w:spacing w:after="0" w:line="240" w:lineRule="auto"/>
        <w:ind w:right="-177" w:firstLine="540"/>
        <w:jc w:val="both"/>
        <w:outlineLvl w:val="0"/>
        <w:rPr>
          <w:rFonts w:ascii="Times New Roman" w:eastAsia="Times New Roman" w:hAnsi="Times New Roman"/>
          <w:b/>
          <w:bCs/>
          <w:sz w:val="24"/>
          <w:szCs w:val="24"/>
          <w:lang w:eastAsia="ru-RU"/>
        </w:rPr>
      </w:pPr>
      <w:bookmarkStart w:id="0" w:name="_Toc344124368"/>
    </w:p>
    <w:p w:rsidR="00E06668" w:rsidRPr="00E06668" w:rsidRDefault="00E06668" w:rsidP="00E06668">
      <w:pPr>
        <w:keepNext/>
        <w:tabs>
          <w:tab w:val="left" w:pos="2940"/>
        </w:tabs>
        <w:spacing w:after="0" w:line="240" w:lineRule="auto"/>
        <w:ind w:right="-177" w:firstLine="540"/>
        <w:jc w:val="both"/>
        <w:outlineLvl w:val="0"/>
        <w:rPr>
          <w:rFonts w:ascii="Times New Roman" w:eastAsia="Times New Roman" w:hAnsi="Times New Roman"/>
          <w:sz w:val="24"/>
          <w:szCs w:val="24"/>
          <w:lang w:eastAsia="ru-RU"/>
        </w:rPr>
      </w:pPr>
      <w:r w:rsidRPr="00E06668">
        <w:rPr>
          <w:rFonts w:ascii="Times New Roman" w:eastAsia="Times New Roman" w:hAnsi="Times New Roman"/>
          <w:b/>
          <w:bCs/>
          <w:sz w:val="24"/>
          <w:szCs w:val="24"/>
          <w:lang w:eastAsia="ru-RU"/>
        </w:rPr>
        <w:t>Открытое акционерное общество</w:t>
      </w:r>
      <w:r w:rsidRPr="00E06668">
        <w:rPr>
          <w:rFonts w:ascii="Times New Roman" w:eastAsia="Times New Roman" w:hAnsi="Times New Roman"/>
          <w:b/>
          <w:bCs/>
          <w:color w:val="FF0000"/>
          <w:sz w:val="24"/>
          <w:szCs w:val="24"/>
          <w:lang w:eastAsia="ru-RU"/>
        </w:rPr>
        <w:t xml:space="preserve"> </w:t>
      </w:r>
      <w:r w:rsidRPr="00E06668">
        <w:rPr>
          <w:rFonts w:ascii="Times New Roman" w:eastAsia="Times New Roman" w:hAnsi="Times New Roman"/>
          <w:b/>
          <w:sz w:val="24"/>
          <w:szCs w:val="24"/>
          <w:lang w:eastAsia="ru-RU"/>
        </w:rPr>
        <w:t>«Якутская топливно-энергетическая компания»</w:t>
      </w:r>
      <w:r w:rsidRPr="00E06668">
        <w:rPr>
          <w:rFonts w:ascii="Times New Roman" w:eastAsia="Times New Roman" w:hAnsi="Times New Roman"/>
          <w:b/>
          <w:color w:val="000000" w:themeColor="text1"/>
          <w:sz w:val="24"/>
          <w:szCs w:val="24"/>
          <w:lang w:eastAsia="ru-RU"/>
        </w:rPr>
        <w:t>,</w:t>
      </w:r>
      <w:r w:rsidRPr="00E06668">
        <w:rPr>
          <w:rFonts w:ascii="Times New Roman" w:eastAsia="Times New Roman" w:hAnsi="Times New Roman"/>
          <w:color w:val="FF0000"/>
          <w:sz w:val="24"/>
          <w:szCs w:val="24"/>
          <w:lang w:eastAsia="ru-RU"/>
        </w:rPr>
        <w:t xml:space="preserve"> </w:t>
      </w:r>
      <w:r w:rsidRPr="00E06668">
        <w:rPr>
          <w:rFonts w:ascii="Times New Roman" w:eastAsia="Times New Roman" w:hAnsi="Times New Roman"/>
          <w:sz w:val="24"/>
          <w:szCs w:val="24"/>
          <w:lang w:eastAsia="ru-RU"/>
        </w:rPr>
        <w:t xml:space="preserve">именуемое в дальнейшем </w:t>
      </w:r>
      <w:r w:rsidRPr="00E06668">
        <w:rPr>
          <w:rFonts w:ascii="Times New Roman" w:eastAsia="Times New Roman" w:hAnsi="Times New Roman"/>
          <w:b/>
          <w:sz w:val="24"/>
          <w:szCs w:val="24"/>
          <w:lang w:eastAsia="ru-RU"/>
        </w:rPr>
        <w:t>«Заказчик»,</w:t>
      </w:r>
      <w:r w:rsidRPr="00E06668">
        <w:rPr>
          <w:rFonts w:ascii="Times New Roman" w:eastAsia="Times New Roman" w:hAnsi="Times New Roman"/>
          <w:sz w:val="24"/>
          <w:szCs w:val="24"/>
          <w:lang w:eastAsia="ru-RU"/>
        </w:rPr>
        <w:t xml:space="preserve"> в лице </w:t>
      </w:r>
      <w:r w:rsidRPr="00E06668">
        <w:rPr>
          <w:rFonts w:ascii="Times New Roman" w:eastAsia="Times New Roman" w:hAnsi="Times New Roman"/>
          <w:b/>
          <w:sz w:val="24"/>
          <w:szCs w:val="24"/>
          <w:lang w:eastAsia="ru-RU"/>
        </w:rPr>
        <w:t xml:space="preserve">Генерального директора </w:t>
      </w:r>
      <w:r w:rsidR="00F01684">
        <w:rPr>
          <w:rFonts w:ascii="Times New Roman" w:eastAsia="Times New Roman" w:hAnsi="Times New Roman"/>
          <w:b/>
          <w:bCs/>
          <w:sz w:val="24"/>
          <w:szCs w:val="24"/>
          <w:lang w:eastAsia="ru-RU"/>
        </w:rPr>
        <w:t>Геворкяна Рубена Романовича</w:t>
      </w:r>
      <w:r w:rsidRPr="00E06668">
        <w:rPr>
          <w:rFonts w:ascii="Times New Roman" w:eastAsia="Times New Roman" w:hAnsi="Times New Roman"/>
          <w:sz w:val="24"/>
          <w:szCs w:val="24"/>
          <w:lang w:eastAsia="ru-RU"/>
        </w:rPr>
        <w:t xml:space="preserve">, действующего на основании </w:t>
      </w:r>
      <w:r w:rsidRPr="00E06668">
        <w:rPr>
          <w:rFonts w:ascii="Times New Roman" w:eastAsia="Times New Roman" w:hAnsi="Times New Roman"/>
          <w:b/>
          <w:sz w:val="24"/>
          <w:szCs w:val="24"/>
          <w:lang w:eastAsia="ru-RU"/>
        </w:rPr>
        <w:t>Устава,</w:t>
      </w:r>
      <w:r w:rsidRPr="00E06668">
        <w:rPr>
          <w:rFonts w:ascii="Times New Roman" w:eastAsia="Times New Roman" w:hAnsi="Times New Roman"/>
          <w:sz w:val="24"/>
          <w:szCs w:val="24"/>
          <w:lang w:eastAsia="ru-RU"/>
        </w:rPr>
        <w:t xml:space="preserve"> с одной стороны</w:t>
      </w:r>
      <w:bookmarkEnd w:id="0"/>
      <w:r w:rsidR="00E1720C">
        <w:rPr>
          <w:rFonts w:ascii="Times New Roman" w:eastAsia="Times New Roman" w:hAnsi="Times New Roman"/>
          <w:sz w:val="24"/>
          <w:szCs w:val="24"/>
          <w:lang w:eastAsia="ru-RU"/>
        </w:rPr>
        <w:t xml:space="preserve"> и</w:t>
      </w:r>
      <w:r w:rsidRPr="00E06668">
        <w:rPr>
          <w:rFonts w:ascii="Times New Roman" w:eastAsia="Times New Roman" w:hAnsi="Times New Roman"/>
          <w:sz w:val="24"/>
          <w:szCs w:val="24"/>
          <w:lang w:eastAsia="ru-RU"/>
        </w:rPr>
        <w:t xml:space="preserve"> </w:t>
      </w:r>
      <w:r w:rsidR="00C244B2">
        <w:rPr>
          <w:rFonts w:ascii="Times New Roman" w:eastAsiaTheme="minorHAnsi" w:hAnsi="Times New Roman"/>
          <w:b/>
          <w:bCs/>
          <w:sz w:val="24"/>
          <w:szCs w:val="24"/>
        </w:rPr>
        <w:t>__________________________________________</w:t>
      </w:r>
      <w:r w:rsidRPr="00E06668">
        <w:rPr>
          <w:rFonts w:ascii="Times New Roman" w:eastAsia="Times New Roman" w:hAnsi="Times New Roman"/>
          <w:b/>
          <w:sz w:val="24"/>
          <w:szCs w:val="24"/>
          <w:lang w:eastAsia="ru-RU"/>
        </w:rPr>
        <w:t xml:space="preserve">, </w:t>
      </w:r>
      <w:r w:rsidRPr="00E06668">
        <w:rPr>
          <w:rFonts w:ascii="Times New Roman" w:eastAsia="Times New Roman" w:hAnsi="Times New Roman"/>
          <w:sz w:val="24"/>
          <w:szCs w:val="24"/>
          <w:lang w:eastAsia="ru-RU"/>
        </w:rPr>
        <w:t>именуем</w:t>
      </w:r>
      <w:r w:rsidR="00E1720C">
        <w:rPr>
          <w:rFonts w:ascii="Times New Roman" w:eastAsia="Times New Roman" w:hAnsi="Times New Roman"/>
          <w:sz w:val="24"/>
          <w:szCs w:val="24"/>
          <w:lang w:eastAsia="ru-RU"/>
        </w:rPr>
        <w:t>ое</w:t>
      </w:r>
      <w:r w:rsidRPr="00E06668">
        <w:rPr>
          <w:rFonts w:ascii="Times New Roman" w:eastAsia="Times New Roman" w:hAnsi="Times New Roman"/>
          <w:sz w:val="24"/>
          <w:szCs w:val="24"/>
          <w:lang w:eastAsia="ru-RU"/>
        </w:rPr>
        <w:t xml:space="preserve"> в дальнейшем </w:t>
      </w:r>
      <w:r w:rsidRPr="00E06668">
        <w:rPr>
          <w:rFonts w:ascii="Times New Roman" w:eastAsia="Times New Roman" w:hAnsi="Times New Roman"/>
          <w:b/>
          <w:sz w:val="24"/>
          <w:szCs w:val="24"/>
          <w:lang w:eastAsia="ru-RU"/>
        </w:rPr>
        <w:t>«Перевозчик»</w:t>
      </w:r>
      <w:r w:rsidRPr="00E06668">
        <w:rPr>
          <w:rFonts w:ascii="Times New Roman" w:eastAsia="Times New Roman" w:hAnsi="Times New Roman"/>
          <w:sz w:val="24"/>
          <w:szCs w:val="24"/>
          <w:lang w:eastAsia="ru-RU"/>
        </w:rPr>
        <w:t>,</w:t>
      </w:r>
      <w:r w:rsidRPr="00E06668">
        <w:rPr>
          <w:rFonts w:ascii="Times New Roman" w:eastAsia="Times New Roman" w:hAnsi="Times New Roman"/>
          <w:b/>
          <w:sz w:val="24"/>
          <w:szCs w:val="24"/>
          <w:lang w:eastAsia="ru-RU"/>
        </w:rPr>
        <w:t xml:space="preserve"> </w:t>
      </w:r>
      <w:r w:rsidR="00E1720C" w:rsidRPr="00E85FD0">
        <w:rPr>
          <w:rFonts w:ascii="Times New Roman" w:eastAsiaTheme="minorHAnsi" w:hAnsi="Times New Roman"/>
          <w:sz w:val="24"/>
          <w:szCs w:val="24"/>
        </w:rPr>
        <w:t xml:space="preserve">в лице </w:t>
      </w:r>
      <w:r w:rsidR="00C244B2">
        <w:rPr>
          <w:rFonts w:ascii="Times New Roman" w:eastAsiaTheme="minorHAnsi" w:hAnsi="Times New Roman"/>
          <w:sz w:val="24"/>
          <w:szCs w:val="24"/>
        </w:rPr>
        <w:t>____________________________</w:t>
      </w:r>
      <w:r w:rsidR="001B3C98">
        <w:rPr>
          <w:rFonts w:ascii="Times New Roman" w:eastAsiaTheme="minorHAnsi" w:hAnsi="Times New Roman"/>
          <w:b/>
          <w:sz w:val="24"/>
          <w:szCs w:val="24"/>
        </w:rPr>
        <w:t>,</w:t>
      </w:r>
      <w:r w:rsidR="00E1720C" w:rsidRPr="00E85FD0">
        <w:rPr>
          <w:rFonts w:ascii="Times New Roman" w:eastAsiaTheme="minorHAnsi" w:hAnsi="Times New Roman"/>
          <w:sz w:val="24"/>
          <w:szCs w:val="24"/>
        </w:rPr>
        <w:t xml:space="preserve"> </w:t>
      </w:r>
      <w:r w:rsidR="00E1720C" w:rsidRPr="00E85FD0">
        <w:rPr>
          <w:rFonts w:ascii="Times New Roman" w:eastAsiaTheme="minorHAnsi" w:hAnsi="Times New Roman"/>
          <w:b/>
          <w:i/>
          <w:sz w:val="24"/>
          <w:szCs w:val="24"/>
        </w:rPr>
        <w:t xml:space="preserve"> </w:t>
      </w:r>
      <w:r w:rsidR="00E1720C" w:rsidRPr="00E85FD0">
        <w:rPr>
          <w:rFonts w:ascii="Times New Roman" w:eastAsiaTheme="minorHAnsi" w:hAnsi="Times New Roman"/>
          <w:sz w:val="24"/>
          <w:szCs w:val="24"/>
        </w:rPr>
        <w:t>действующе</w:t>
      </w:r>
      <w:r w:rsidR="001B3C98">
        <w:rPr>
          <w:rFonts w:ascii="Times New Roman" w:eastAsiaTheme="minorHAnsi" w:hAnsi="Times New Roman"/>
          <w:sz w:val="24"/>
          <w:szCs w:val="24"/>
        </w:rPr>
        <w:t>го</w:t>
      </w:r>
      <w:r w:rsidRPr="00E06668">
        <w:rPr>
          <w:rFonts w:ascii="Times New Roman" w:eastAsia="Times New Roman" w:hAnsi="Times New Roman"/>
          <w:sz w:val="24"/>
          <w:szCs w:val="24"/>
          <w:lang w:eastAsia="ru-RU"/>
        </w:rPr>
        <w:t xml:space="preserve"> на основании </w:t>
      </w:r>
      <w:bookmarkStart w:id="1" w:name="_Toc344124369"/>
      <w:r w:rsidR="00C244B2">
        <w:rPr>
          <w:rFonts w:ascii="Times New Roman" w:eastAsia="Times New Roman" w:hAnsi="Times New Roman"/>
          <w:b/>
          <w:sz w:val="24"/>
          <w:szCs w:val="24"/>
          <w:lang w:eastAsia="ru-RU"/>
        </w:rPr>
        <w:t>______________,</w:t>
      </w:r>
      <w:r w:rsidRPr="00E06668">
        <w:rPr>
          <w:rFonts w:ascii="Times New Roman" w:eastAsia="Times New Roman" w:hAnsi="Times New Roman"/>
          <w:b/>
          <w:sz w:val="24"/>
          <w:szCs w:val="24"/>
          <w:lang w:eastAsia="ru-RU"/>
        </w:rPr>
        <w:t xml:space="preserve"> </w:t>
      </w:r>
      <w:r w:rsidRPr="00E06668">
        <w:rPr>
          <w:rFonts w:ascii="Times New Roman" w:eastAsia="Times New Roman" w:hAnsi="Times New Roman"/>
          <w:sz w:val="24"/>
          <w:szCs w:val="24"/>
          <w:lang w:eastAsia="ru-RU"/>
        </w:rPr>
        <w:t xml:space="preserve">с другой стороны, совместно именуемые </w:t>
      </w:r>
      <w:r w:rsidRPr="00E06668">
        <w:rPr>
          <w:rFonts w:ascii="Times New Roman" w:eastAsia="Times New Roman" w:hAnsi="Times New Roman"/>
          <w:b/>
          <w:sz w:val="24"/>
          <w:szCs w:val="24"/>
          <w:lang w:eastAsia="ru-RU"/>
        </w:rPr>
        <w:t xml:space="preserve">«Стороны», </w:t>
      </w:r>
      <w:r w:rsidRPr="00E06668">
        <w:rPr>
          <w:rFonts w:ascii="Times New Roman" w:eastAsia="Times New Roman" w:hAnsi="Times New Roman"/>
          <w:bCs/>
          <w:sz w:val="24"/>
          <w:szCs w:val="24"/>
          <w:lang w:eastAsia="ru-RU"/>
        </w:rPr>
        <w:t xml:space="preserve"> </w:t>
      </w:r>
      <w:r w:rsidRPr="00E06668">
        <w:rPr>
          <w:rFonts w:ascii="Times New Roman" w:eastAsia="Times New Roman" w:hAnsi="Times New Roman"/>
          <w:sz w:val="24"/>
          <w:szCs w:val="24"/>
          <w:lang w:eastAsia="ru-RU"/>
        </w:rPr>
        <w:t>заключили настоящий договор о нижеследующем:</w:t>
      </w:r>
      <w:bookmarkEnd w:id="1"/>
    </w:p>
    <w:p w:rsidR="00AF135A" w:rsidRPr="0048473A" w:rsidRDefault="00AF135A" w:rsidP="00AF135A">
      <w:pPr>
        <w:keepNext/>
        <w:numPr>
          <w:ilvl w:val="0"/>
          <w:numId w:val="2"/>
        </w:numPr>
        <w:tabs>
          <w:tab w:val="left" w:pos="0"/>
          <w:tab w:val="left" w:pos="567"/>
        </w:tabs>
        <w:spacing w:after="0" w:line="240" w:lineRule="auto"/>
        <w:ind w:right="-177"/>
        <w:jc w:val="center"/>
        <w:outlineLvl w:val="0"/>
        <w:rPr>
          <w:rFonts w:ascii="Times New Roman" w:eastAsia="Times New Roman" w:hAnsi="Times New Roman"/>
          <w:b/>
          <w:bCs/>
          <w:sz w:val="24"/>
          <w:szCs w:val="24"/>
          <w:lang w:eastAsia="ru-RU"/>
        </w:rPr>
      </w:pPr>
      <w:bookmarkStart w:id="2" w:name="_Toc344124370"/>
      <w:r w:rsidRPr="0048473A">
        <w:rPr>
          <w:rFonts w:ascii="Times New Roman" w:eastAsia="Times New Roman" w:hAnsi="Times New Roman"/>
          <w:b/>
          <w:bCs/>
          <w:sz w:val="24"/>
          <w:szCs w:val="24"/>
          <w:lang w:eastAsia="ru-RU"/>
        </w:rPr>
        <w:t>ПРЕДМЕТ ДОГОВОРА</w:t>
      </w:r>
      <w:bookmarkEnd w:id="2"/>
    </w:p>
    <w:p w:rsidR="00AF135A" w:rsidRPr="0048473A" w:rsidRDefault="00AF135A" w:rsidP="00AF135A">
      <w:pPr>
        <w:tabs>
          <w:tab w:val="left" w:pos="2940"/>
        </w:tabs>
        <w:spacing w:after="0" w:line="240" w:lineRule="auto"/>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rPr>
          <w:rFonts w:ascii="Times New Roman" w:eastAsia="Times New Roman" w:hAnsi="Times New Roman"/>
          <w:sz w:val="4"/>
          <w:szCs w:val="4"/>
          <w:lang w:eastAsia="ru-RU"/>
        </w:rPr>
      </w:pPr>
    </w:p>
    <w:p w:rsidR="00460FA0" w:rsidRPr="0048473A" w:rsidRDefault="00460FA0" w:rsidP="00460FA0">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3" w:name="_Toc344124371"/>
      <w:r w:rsidRPr="0048473A">
        <w:rPr>
          <w:rFonts w:ascii="Times New Roman" w:eastAsia="Times New Roman" w:hAnsi="Times New Roman"/>
          <w:sz w:val="24"/>
          <w:szCs w:val="24"/>
          <w:lang w:eastAsia="ru-RU"/>
        </w:rPr>
        <w:t xml:space="preserve">Предметом настоящего Договора является перевозка </w:t>
      </w:r>
      <w:proofErr w:type="gramStart"/>
      <w:r>
        <w:rPr>
          <w:rFonts w:ascii="Times New Roman" w:eastAsia="Times New Roman" w:hAnsi="Times New Roman"/>
          <w:sz w:val="24"/>
          <w:szCs w:val="24"/>
          <w:lang w:eastAsia="ru-RU"/>
        </w:rPr>
        <w:t>контейнер</w:t>
      </w:r>
      <w:r w:rsidR="00C244B2">
        <w:rPr>
          <w:rFonts w:ascii="Times New Roman" w:eastAsia="Times New Roman" w:hAnsi="Times New Roman"/>
          <w:sz w:val="24"/>
          <w:szCs w:val="24"/>
          <w:lang w:eastAsia="ru-RU"/>
        </w:rPr>
        <w:t>-цистерн</w:t>
      </w:r>
      <w:proofErr w:type="gramEnd"/>
      <w:r>
        <w:rPr>
          <w:rFonts w:ascii="Times New Roman" w:eastAsia="Times New Roman" w:hAnsi="Times New Roman"/>
          <w:sz w:val="24"/>
          <w:szCs w:val="24"/>
          <w:lang w:eastAsia="ru-RU"/>
        </w:rPr>
        <w:t xml:space="preserve"> со смесью пропана-бутана технического МА25.2 </w:t>
      </w:r>
      <w:r w:rsidRPr="0048473A">
        <w:rPr>
          <w:rFonts w:ascii="Times New Roman" w:eastAsia="Times New Roman" w:hAnsi="Times New Roman"/>
          <w:sz w:val="24"/>
          <w:szCs w:val="24"/>
          <w:lang w:eastAsia="ru-RU"/>
        </w:rPr>
        <w:t xml:space="preserve"> «Заказчика» (далее по тексту – </w:t>
      </w:r>
      <w:r w:rsidRPr="0048473A">
        <w:rPr>
          <w:rFonts w:ascii="Times New Roman" w:eastAsia="Times New Roman" w:hAnsi="Times New Roman"/>
          <w:b/>
          <w:sz w:val="24"/>
          <w:szCs w:val="24"/>
          <w:lang w:eastAsia="ru-RU"/>
        </w:rPr>
        <w:t>«Груз»</w:t>
      </w:r>
      <w:r w:rsidRPr="0048473A">
        <w:rPr>
          <w:rFonts w:ascii="Times New Roman" w:eastAsia="Times New Roman" w:hAnsi="Times New Roman"/>
          <w:sz w:val="24"/>
          <w:szCs w:val="24"/>
          <w:lang w:eastAsia="ru-RU"/>
        </w:rPr>
        <w:t>) автотранспортом «Перевозчика», в течение срока действия настоящего Договора, на условиях и в порядке</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предусмотренных Сторонами</w:t>
      </w:r>
      <w:r>
        <w:rPr>
          <w:rFonts w:ascii="Times New Roman" w:eastAsia="Times New Roman" w:hAnsi="Times New Roman"/>
          <w:sz w:val="24"/>
          <w:szCs w:val="24"/>
          <w:lang w:eastAsia="ru-RU"/>
        </w:rPr>
        <w:t xml:space="preserve"> в</w:t>
      </w:r>
      <w:r w:rsidRPr="0048473A">
        <w:rPr>
          <w:rFonts w:ascii="Times New Roman" w:eastAsia="Times New Roman" w:hAnsi="Times New Roman"/>
          <w:sz w:val="24"/>
          <w:szCs w:val="24"/>
          <w:lang w:eastAsia="ru-RU"/>
        </w:rPr>
        <w:t xml:space="preserve"> спецификация</w:t>
      </w:r>
      <w:r>
        <w:rPr>
          <w:rFonts w:ascii="Times New Roman" w:eastAsia="Times New Roman" w:hAnsi="Times New Roman"/>
          <w:sz w:val="24"/>
          <w:szCs w:val="24"/>
          <w:lang w:eastAsia="ru-RU"/>
        </w:rPr>
        <w:t>х</w:t>
      </w:r>
      <w:r w:rsidRPr="0048473A">
        <w:rPr>
          <w:rFonts w:ascii="Times New Roman" w:eastAsia="Times New Roman" w:hAnsi="Times New Roman"/>
          <w:sz w:val="24"/>
          <w:szCs w:val="24"/>
          <w:lang w:eastAsia="ru-RU"/>
        </w:rPr>
        <w:t xml:space="preserve"> к настоящему Договору.</w:t>
      </w:r>
      <w:bookmarkEnd w:id="3"/>
    </w:p>
    <w:p w:rsidR="00460FA0" w:rsidRPr="0048473A" w:rsidRDefault="00460FA0" w:rsidP="00460FA0">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4" w:name="_Toc344124372"/>
      <w:r w:rsidRPr="0048473A">
        <w:rPr>
          <w:rFonts w:ascii="Times New Roman" w:eastAsia="Times New Roman" w:hAnsi="Times New Roman"/>
          <w:sz w:val="24"/>
          <w:szCs w:val="24"/>
          <w:lang w:eastAsia="ru-RU"/>
        </w:rPr>
        <w:t>Ассортимент Груза, его к</w:t>
      </w:r>
      <w:r w:rsidRPr="0048473A">
        <w:rPr>
          <w:rFonts w:ascii="Times New Roman" w:eastAsia="Times New Roman" w:hAnsi="Times New Roman"/>
          <w:bCs/>
          <w:sz w:val="24"/>
          <w:szCs w:val="24"/>
          <w:lang w:eastAsia="ru-RU"/>
        </w:rPr>
        <w:t>оличество, стоимость перевозки, сроки перевозки, пункты отправления, пункты назначения, а также иные необходимые существенные условия определяются Сторонами в</w:t>
      </w:r>
      <w:r w:rsidRPr="0048473A">
        <w:rPr>
          <w:rFonts w:ascii="Times New Roman" w:eastAsia="Times New Roman" w:hAnsi="Times New Roman"/>
          <w:sz w:val="24"/>
          <w:szCs w:val="24"/>
          <w:lang w:eastAsia="ru-RU"/>
        </w:rPr>
        <w:t xml:space="preserve"> спецификации к настоящему Договору, являющейся приложением к настоящему Договору и его неотъемлемой частью. Количество оформляемых спецификаций к настоящему Договору не ограничено.</w:t>
      </w:r>
      <w:bookmarkEnd w:id="4"/>
    </w:p>
    <w:p w:rsidR="00460FA0" w:rsidRPr="0048473A" w:rsidRDefault="00460FA0" w:rsidP="00460FA0">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5" w:name="_Toc344124373"/>
      <w:r w:rsidRPr="0048473A">
        <w:rPr>
          <w:rFonts w:ascii="Times New Roman" w:eastAsia="Times New Roman" w:hAnsi="Times New Roman"/>
          <w:bCs/>
          <w:sz w:val="24"/>
          <w:szCs w:val="24"/>
          <w:lang w:eastAsia="ru-RU"/>
        </w:rPr>
        <w:t>Перевозка Груза «Заказчика» по настоящему Договору осуществляется автотранспортом «Перевозчика» на</w:t>
      </w:r>
      <w:r w:rsidRPr="0048473A">
        <w:rPr>
          <w:rFonts w:ascii="Times New Roman" w:eastAsia="Times New Roman" w:hAnsi="Times New Roman"/>
          <w:sz w:val="24"/>
          <w:szCs w:val="24"/>
          <w:lang w:eastAsia="ru-RU"/>
        </w:rPr>
        <w:t xml:space="preserve"> условиях и в порядке </w:t>
      </w:r>
      <w:r w:rsidRPr="0048473A">
        <w:rPr>
          <w:rFonts w:ascii="Times New Roman" w:eastAsia="Times New Roman" w:hAnsi="Times New Roman"/>
          <w:bCs/>
          <w:sz w:val="24"/>
          <w:szCs w:val="24"/>
          <w:lang w:eastAsia="ru-RU"/>
        </w:rPr>
        <w:t xml:space="preserve">в соответствии со </w:t>
      </w:r>
      <w:r w:rsidRPr="0048473A">
        <w:rPr>
          <w:rFonts w:ascii="Times New Roman" w:eastAsia="Times New Roman" w:hAnsi="Times New Roman"/>
          <w:sz w:val="24"/>
          <w:szCs w:val="24"/>
          <w:lang w:eastAsia="ru-RU"/>
        </w:rPr>
        <w:t xml:space="preserve">спецификацией </w:t>
      </w:r>
      <w:r w:rsidRPr="0048473A">
        <w:rPr>
          <w:rFonts w:ascii="Times New Roman" w:eastAsia="Times New Roman" w:hAnsi="Times New Roman"/>
          <w:bCs/>
          <w:sz w:val="24"/>
          <w:szCs w:val="24"/>
          <w:lang w:eastAsia="ru-RU"/>
        </w:rPr>
        <w:t>к настоящему Договору, оформляемой Сторонами в соответствии с письменными заявками «Заказчика». Заявки направляются «Заказчиком» в адрес «Перевозчика» посредством факсимильной либо электронной связи</w:t>
      </w:r>
      <w:bookmarkEnd w:id="5"/>
      <w:r>
        <w:rPr>
          <w:rFonts w:ascii="Times New Roman" w:eastAsia="Times New Roman" w:hAnsi="Times New Roman"/>
          <w:bCs/>
          <w:sz w:val="24"/>
          <w:szCs w:val="24"/>
          <w:lang w:eastAsia="ru-RU"/>
        </w:rPr>
        <w:t xml:space="preserve">, </w:t>
      </w:r>
      <w:proofErr w:type="gramStart"/>
      <w:r>
        <w:rPr>
          <w:rFonts w:ascii="Times New Roman" w:eastAsia="Times New Roman" w:hAnsi="Times New Roman"/>
          <w:bCs/>
          <w:sz w:val="24"/>
          <w:szCs w:val="24"/>
          <w:lang w:eastAsia="ru-RU"/>
        </w:rPr>
        <w:t>в последствии</w:t>
      </w:r>
      <w:proofErr w:type="gramEnd"/>
      <w:r>
        <w:rPr>
          <w:rFonts w:ascii="Times New Roman" w:eastAsia="Times New Roman" w:hAnsi="Times New Roman"/>
          <w:bCs/>
          <w:sz w:val="24"/>
          <w:szCs w:val="24"/>
          <w:lang w:eastAsia="ru-RU"/>
        </w:rPr>
        <w:t xml:space="preserve"> стороны обязаны обменяться оригиналами Заявок.</w:t>
      </w:r>
    </w:p>
    <w:p w:rsidR="00460FA0" w:rsidRPr="0048473A" w:rsidRDefault="00460FA0" w:rsidP="00460FA0">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6" w:name="_Toc344124374"/>
      <w:r w:rsidRPr="0048473A">
        <w:rPr>
          <w:rFonts w:ascii="Times New Roman" w:eastAsia="Times New Roman" w:hAnsi="Times New Roman"/>
          <w:sz w:val="24"/>
          <w:szCs w:val="24"/>
          <w:lang w:eastAsia="ru-RU"/>
        </w:rPr>
        <w:t>При возникновении необходимости «Заказчик» имеет право изменять пункты отправления, пункты назначения Груза, предусмотренные Сторонами в спецификации к настоящему Договору в соответствии с дополнительно оформляемыми «Заказчиком» заявками, для чего Стороны утверждают новую спецификацию к настоящему Договору, после подписания Сторонами которой ранее согласованная спецификация считается недействительной.</w:t>
      </w:r>
      <w:bookmarkEnd w:id="6"/>
    </w:p>
    <w:p w:rsidR="00460FA0" w:rsidRPr="0048473A" w:rsidRDefault="00460FA0" w:rsidP="00460FA0">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7" w:name="_Toc344124375"/>
      <w:r w:rsidRPr="0048473A">
        <w:rPr>
          <w:rFonts w:ascii="Times New Roman" w:eastAsia="Times New Roman" w:hAnsi="Times New Roman"/>
          <w:sz w:val="24"/>
          <w:szCs w:val="24"/>
          <w:lang w:eastAsia="ru-RU"/>
        </w:rPr>
        <w:t>Сроки доставки Груза по настоящему Договору строго ограничиваются сроками определенными Сторонами в спецификациях к настоящему Договору.</w:t>
      </w:r>
      <w:bookmarkEnd w:id="7"/>
    </w:p>
    <w:p w:rsidR="00460FA0" w:rsidRDefault="00460FA0" w:rsidP="00460FA0">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8" w:name="_Toc344124376"/>
      <w:r w:rsidRPr="00550B82">
        <w:rPr>
          <w:rFonts w:ascii="Times New Roman" w:eastAsia="Times New Roman" w:hAnsi="Times New Roman"/>
          <w:sz w:val="24"/>
          <w:szCs w:val="24"/>
          <w:lang w:eastAsia="ru-RU"/>
        </w:rPr>
        <w:t>Риск случайной гибели и/или ухудшение качества вверенного «Заказчиком» к перевозке Груза по настоящему Договору полностью переходит «Перевозчику» с момента передачи Груза «Перевозчику» согласно спецификации к настоящему Договору по товарно-транспортной накладной, и до момента передачи Груза представителю «Заказчика» посредством оформления товарно-транспортной накладной в пункте назначения согласно спецификации к настоящему Договору.</w:t>
      </w:r>
      <w:bookmarkEnd w:id="8"/>
    </w:p>
    <w:p w:rsidR="00460FA0" w:rsidRPr="00550B82" w:rsidRDefault="00460FA0" w:rsidP="00460FA0">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rsidR="00460FA0" w:rsidRPr="0048473A" w:rsidRDefault="00460FA0" w:rsidP="00460FA0">
      <w:pPr>
        <w:numPr>
          <w:ilvl w:val="0"/>
          <w:numId w:val="1"/>
        </w:numPr>
        <w:tabs>
          <w:tab w:val="num" w:pos="0"/>
          <w:tab w:val="left" w:pos="426"/>
          <w:tab w:val="left" w:pos="2940"/>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ОБЯЗАННОСТИ СТОРОН</w:t>
      </w:r>
    </w:p>
    <w:p w:rsidR="00460FA0" w:rsidRPr="0048473A" w:rsidRDefault="00460FA0" w:rsidP="00460FA0">
      <w:pPr>
        <w:tabs>
          <w:tab w:val="left" w:pos="2940"/>
        </w:tabs>
        <w:spacing w:after="0" w:line="240" w:lineRule="auto"/>
        <w:ind w:right="-177"/>
        <w:jc w:val="both"/>
        <w:rPr>
          <w:rFonts w:ascii="Times New Roman" w:eastAsia="Times New Roman" w:hAnsi="Times New Roman"/>
          <w:b/>
          <w:bCs/>
          <w:sz w:val="24"/>
          <w:szCs w:val="24"/>
          <w:lang w:eastAsia="ru-RU"/>
        </w:rPr>
      </w:pPr>
    </w:p>
    <w:p w:rsidR="00460FA0" w:rsidRPr="0048473A" w:rsidRDefault="00460FA0" w:rsidP="00460FA0">
      <w:pPr>
        <w:tabs>
          <w:tab w:val="left" w:pos="2940"/>
        </w:tabs>
        <w:spacing w:after="0" w:line="240" w:lineRule="auto"/>
        <w:ind w:right="-177"/>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w:t>
      </w:r>
      <w:r w:rsidRPr="0048473A">
        <w:rPr>
          <w:rFonts w:ascii="Times New Roman" w:eastAsia="Times New Roman" w:hAnsi="Times New Roman"/>
          <w:b/>
          <w:bCs/>
          <w:sz w:val="24"/>
          <w:szCs w:val="24"/>
          <w:lang w:eastAsia="ru-RU"/>
        </w:rPr>
        <w:t>.1. «Перевозчик» обязуется:</w:t>
      </w: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48473A">
        <w:rPr>
          <w:rFonts w:ascii="Times New Roman" w:eastAsia="Times New Roman" w:hAnsi="Times New Roman"/>
          <w:sz w:val="24"/>
          <w:szCs w:val="24"/>
          <w:lang w:eastAsia="ru-RU"/>
        </w:rPr>
        <w:t>.1.1. Обеспечить осуществление перевозки Груза «Заказчиком» в полном соответствии с условиями настоящего Договора.</w:t>
      </w:r>
    </w:p>
    <w:p w:rsidR="00460FA0" w:rsidRPr="000B081B" w:rsidRDefault="00460FA0" w:rsidP="00460FA0">
      <w:pPr>
        <w:tabs>
          <w:tab w:val="left" w:pos="2940"/>
        </w:tabs>
        <w:autoSpaceDE w:val="0"/>
        <w:autoSpaceDN w:val="0"/>
        <w:adjustRightInd w:val="0"/>
        <w:spacing w:after="0" w:line="240" w:lineRule="auto"/>
        <w:jc w:val="both"/>
        <w:rPr>
          <w:sz w:val="24"/>
          <w:szCs w:val="24"/>
        </w:rPr>
      </w:pPr>
      <w:r>
        <w:rPr>
          <w:rFonts w:ascii="Times New Roman" w:eastAsia="Times New Roman" w:hAnsi="Times New Roman"/>
          <w:bCs/>
          <w:sz w:val="24"/>
          <w:szCs w:val="24"/>
          <w:lang w:eastAsia="ru-RU"/>
        </w:rPr>
        <w:t>2</w:t>
      </w:r>
      <w:r w:rsidRPr="0048473A">
        <w:rPr>
          <w:rFonts w:ascii="Times New Roman" w:eastAsia="Times New Roman" w:hAnsi="Times New Roman"/>
          <w:bCs/>
          <w:sz w:val="24"/>
          <w:szCs w:val="24"/>
          <w:lang w:eastAsia="ru-RU"/>
        </w:rPr>
        <w:t>.1.2. Обеспечить сохранность Груза в процессе осуществления его перевозки и до передачи представителю «Заказчика» в пункте назначения</w:t>
      </w:r>
      <w:r>
        <w:rPr>
          <w:rFonts w:ascii="Times New Roman" w:eastAsia="Times New Roman" w:hAnsi="Times New Roman"/>
          <w:bCs/>
          <w:sz w:val="24"/>
          <w:szCs w:val="24"/>
          <w:lang w:eastAsia="ru-RU"/>
        </w:rPr>
        <w:t>, в сроки</w:t>
      </w:r>
      <w:r w:rsidRPr="0048473A">
        <w:rPr>
          <w:rFonts w:ascii="Times New Roman" w:eastAsia="Times New Roman" w:hAnsi="Times New Roman"/>
          <w:bCs/>
          <w:sz w:val="24"/>
          <w:szCs w:val="24"/>
          <w:lang w:eastAsia="ru-RU"/>
        </w:rPr>
        <w:t xml:space="preserve"> согласно </w:t>
      </w:r>
      <w:r>
        <w:rPr>
          <w:rFonts w:ascii="Times New Roman" w:eastAsia="Times New Roman" w:hAnsi="Times New Roman"/>
          <w:bCs/>
          <w:sz w:val="24"/>
          <w:szCs w:val="24"/>
          <w:lang w:eastAsia="ru-RU"/>
        </w:rPr>
        <w:t xml:space="preserve">п.5 в </w:t>
      </w:r>
      <w:r w:rsidRPr="0048473A">
        <w:rPr>
          <w:rFonts w:ascii="Times New Roman" w:eastAsia="Times New Roman" w:hAnsi="Times New Roman"/>
          <w:bCs/>
          <w:sz w:val="24"/>
          <w:szCs w:val="24"/>
          <w:lang w:eastAsia="ru-RU"/>
        </w:rPr>
        <w:t>спецификации к настоящему Договору, для чего использовать технически исправный автотранспорт</w:t>
      </w:r>
      <w:r>
        <w:rPr>
          <w:rFonts w:ascii="Times New Roman" w:eastAsia="Times New Roman" w:hAnsi="Times New Roman"/>
          <w:bCs/>
          <w:sz w:val="24"/>
          <w:szCs w:val="24"/>
          <w:lang w:eastAsia="ru-RU"/>
        </w:rPr>
        <w:t xml:space="preserve">, имеющий </w:t>
      </w:r>
      <w:r w:rsidRPr="005E44CA">
        <w:rPr>
          <w:rFonts w:ascii="Times New Roman" w:eastAsia="Times New Roman" w:hAnsi="Times New Roman"/>
          <w:bCs/>
          <w:sz w:val="24"/>
          <w:szCs w:val="24"/>
          <w:lang w:eastAsia="ru-RU"/>
        </w:rPr>
        <w:t>минимальное оснащение независимо от класса груза:</w:t>
      </w:r>
      <w:r w:rsidRPr="000B081B">
        <w:rPr>
          <w:sz w:val="24"/>
          <w:szCs w:val="24"/>
        </w:rPr>
        <w:t xml:space="preserve"> </w:t>
      </w:r>
    </w:p>
    <w:p w:rsidR="00460FA0" w:rsidRPr="005E44CA" w:rsidRDefault="00460FA0" w:rsidP="00460FA0">
      <w:pPr>
        <w:numPr>
          <w:ilvl w:val="2"/>
          <w:numId w:val="4"/>
        </w:numPr>
        <w:spacing w:after="0" w:line="240" w:lineRule="auto"/>
        <w:ind w:left="0" w:right="142" w:firstLine="993"/>
        <w:jc w:val="both"/>
        <w:rPr>
          <w:rFonts w:ascii="Times New Roman" w:hAnsi="Times New Roman"/>
          <w:sz w:val="24"/>
          <w:szCs w:val="24"/>
        </w:rPr>
      </w:pPr>
      <w:r w:rsidRPr="005E44CA">
        <w:rPr>
          <w:rFonts w:ascii="Times New Roman" w:hAnsi="Times New Roman"/>
          <w:sz w:val="24"/>
          <w:szCs w:val="24"/>
        </w:rPr>
        <w:t xml:space="preserve">огнетушитель, содержащий вещества, инертные по отношению к перевозимому грузу; </w:t>
      </w:r>
    </w:p>
    <w:p w:rsidR="00460FA0" w:rsidRPr="005E44CA" w:rsidRDefault="00460FA0" w:rsidP="00460FA0">
      <w:pPr>
        <w:numPr>
          <w:ilvl w:val="2"/>
          <w:numId w:val="4"/>
        </w:numPr>
        <w:spacing w:after="0" w:line="240" w:lineRule="auto"/>
        <w:ind w:left="0" w:right="142" w:firstLine="993"/>
        <w:jc w:val="both"/>
        <w:rPr>
          <w:rFonts w:ascii="Times New Roman" w:hAnsi="Times New Roman"/>
          <w:sz w:val="24"/>
          <w:szCs w:val="24"/>
        </w:rPr>
      </w:pPr>
      <w:r w:rsidRPr="005E44CA">
        <w:rPr>
          <w:rFonts w:ascii="Times New Roman" w:hAnsi="Times New Roman"/>
          <w:sz w:val="24"/>
          <w:szCs w:val="24"/>
        </w:rPr>
        <w:t xml:space="preserve">портативный огнетушитель для тушения пожара в двигателе, содержащий вещества, по крайней мере, не способствующие горению перевозимых грузов; </w:t>
      </w:r>
    </w:p>
    <w:p w:rsidR="00460FA0" w:rsidRPr="005E44CA" w:rsidRDefault="00460FA0" w:rsidP="00460FA0">
      <w:pPr>
        <w:numPr>
          <w:ilvl w:val="2"/>
          <w:numId w:val="4"/>
        </w:numPr>
        <w:spacing w:after="0" w:line="240" w:lineRule="auto"/>
        <w:ind w:left="0" w:right="142" w:firstLine="993"/>
        <w:jc w:val="both"/>
        <w:rPr>
          <w:rFonts w:ascii="Times New Roman" w:hAnsi="Times New Roman"/>
          <w:sz w:val="24"/>
          <w:szCs w:val="24"/>
        </w:rPr>
      </w:pPr>
      <w:r w:rsidRPr="005E44CA">
        <w:rPr>
          <w:rFonts w:ascii="Times New Roman" w:hAnsi="Times New Roman"/>
          <w:sz w:val="24"/>
          <w:szCs w:val="24"/>
        </w:rPr>
        <w:t xml:space="preserve">набор аварийных инструментов, изготовленных из материалов, не дающих искры или имеющих искрогасящее покрытие; </w:t>
      </w:r>
    </w:p>
    <w:p w:rsidR="00460FA0" w:rsidRPr="005E44CA" w:rsidRDefault="00460FA0" w:rsidP="00460FA0">
      <w:pPr>
        <w:numPr>
          <w:ilvl w:val="2"/>
          <w:numId w:val="4"/>
        </w:numPr>
        <w:spacing w:after="0" w:line="240" w:lineRule="auto"/>
        <w:ind w:left="0" w:right="142" w:firstLine="993"/>
        <w:jc w:val="both"/>
        <w:rPr>
          <w:rFonts w:ascii="Times New Roman" w:hAnsi="Times New Roman"/>
          <w:sz w:val="24"/>
          <w:szCs w:val="24"/>
        </w:rPr>
      </w:pPr>
      <w:r w:rsidRPr="005E44CA">
        <w:rPr>
          <w:rFonts w:ascii="Times New Roman" w:hAnsi="Times New Roman"/>
          <w:sz w:val="24"/>
          <w:szCs w:val="24"/>
        </w:rPr>
        <w:t>противооткатные упоры в количестве не менее двух, соответствующие диаметру колеса;</w:t>
      </w:r>
    </w:p>
    <w:p w:rsidR="00460FA0" w:rsidRPr="005E44CA" w:rsidRDefault="00460FA0" w:rsidP="00460FA0">
      <w:pPr>
        <w:numPr>
          <w:ilvl w:val="2"/>
          <w:numId w:val="4"/>
        </w:numPr>
        <w:spacing w:after="0" w:line="240" w:lineRule="auto"/>
        <w:ind w:left="0" w:right="142" w:firstLine="993"/>
        <w:jc w:val="both"/>
        <w:rPr>
          <w:rFonts w:ascii="Times New Roman" w:hAnsi="Times New Roman"/>
          <w:sz w:val="24"/>
          <w:szCs w:val="24"/>
        </w:rPr>
      </w:pPr>
      <w:r w:rsidRPr="005E44CA">
        <w:rPr>
          <w:rFonts w:ascii="Times New Roman" w:hAnsi="Times New Roman"/>
          <w:sz w:val="24"/>
          <w:szCs w:val="24"/>
        </w:rPr>
        <w:t xml:space="preserve">два  фонаря оранжевого цвета, постоянно горящий или мигающий, имеющий автономное питание; </w:t>
      </w:r>
    </w:p>
    <w:p w:rsidR="00460FA0" w:rsidRPr="005E44CA" w:rsidRDefault="00460FA0" w:rsidP="00460FA0">
      <w:pPr>
        <w:numPr>
          <w:ilvl w:val="2"/>
          <w:numId w:val="4"/>
        </w:numPr>
        <w:spacing w:after="0" w:line="240" w:lineRule="auto"/>
        <w:ind w:left="0" w:right="142" w:firstLine="993"/>
        <w:jc w:val="both"/>
        <w:rPr>
          <w:rFonts w:ascii="Times New Roman" w:hAnsi="Times New Roman"/>
          <w:sz w:val="24"/>
          <w:szCs w:val="24"/>
        </w:rPr>
      </w:pPr>
      <w:r w:rsidRPr="005E44CA">
        <w:rPr>
          <w:rFonts w:ascii="Times New Roman" w:hAnsi="Times New Roman"/>
          <w:sz w:val="24"/>
          <w:szCs w:val="24"/>
        </w:rPr>
        <w:t xml:space="preserve">знак аварийной остановки; </w:t>
      </w:r>
    </w:p>
    <w:p w:rsidR="00460FA0" w:rsidRPr="005E44CA" w:rsidRDefault="00460FA0" w:rsidP="00460FA0">
      <w:pPr>
        <w:numPr>
          <w:ilvl w:val="2"/>
          <w:numId w:val="4"/>
        </w:numPr>
        <w:spacing w:after="0" w:line="240" w:lineRule="auto"/>
        <w:ind w:left="0" w:right="142" w:firstLine="993"/>
        <w:jc w:val="both"/>
        <w:rPr>
          <w:rFonts w:ascii="Times New Roman" w:hAnsi="Times New Roman"/>
          <w:sz w:val="24"/>
          <w:szCs w:val="24"/>
        </w:rPr>
      </w:pPr>
      <w:r w:rsidRPr="005E44CA">
        <w:rPr>
          <w:rFonts w:ascii="Times New Roman" w:hAnsi="Times New Roman"/>
          <w:sz w:val="24"/>
          <w:szCs w:val="24"/>
        </w:rPr>
        <w:t xml:space="preserve">аптечку и средства первичной нейтрализации опасных веществ. </w:t>
      </w:r>
    </w:p>
    <w:p w:rsidR="00460FA0" w:rsidRPr="005E44CA" w:rsidRDefault="00460FA0" w:rsidP="00460FA0">
      <w:pPr>
        <w:numPr>
          <w:ilvl w:val="2"/>
          <w:numId w:val="4"/>
        </w:numPr>
        <w:spacing w:after="0" w:line="240" w:lineRule="auto"/>
        <w:ind w:left="0" w:right="142" w:firstLine="993"/>
        <w:jc w:val="both"/>
        <w:rPr>
          <w:rFonts w:ascii="Times New Roman" w:hAnsi="Times New Roman"/>
          <w:sz w:val="24"/>
          <w:szCs w:val="24"/>
        </w:rPr>
      </w:pPr>
      <w:r w:rsidRPr="005E44CA">
        <w:rPr>
          <w:rFonts w:ascii="Times New Roman" w:hAnsi="Times New Roman"/>
          <w:sz w:val="24"/>
          <w:szCs w:val="24"/>
        </w:rPr>
        <w:t>два знака, запрещающих остановку, с зоной действия 200 м. Знаки выставляют по обеим сторонам дороги на расстоянии 100 м спереди и сзади транспортного средства.</w:t>
      </w:r>
    </w:p>
    <w:p w:rsidR="00460FA0" w:rsidRPr="005E44CA" w:rsidRDefault="00460FA0" w:rsidP="00460FA0">
      <w:pPr>
        <w:spacing w:after="0" w:line="240" w:lineRule="auto"/>
        <w:ind w:right="142" w:firstLine="567"/>
        <w:jc w:val="both"/>
        <w:rPr>
          <w:rFonts w:ascii="Times New Roman" w:hAnsi="Times New Roman"/>
          <w:sz w:val="24"/>
          <w:szCs w:val="24"/>
        </w:rPr>
      </w:pPr>
      <w:r w:rsidRPr="005E44CA">
        <w:rPr>
          <w:rFonts w:ascii="Times New Roman" w:hAnsi="Times New Roman"/>
          <w:sz w:val="24"/>
          <w:szCs w:val="24"/>
        </w:rPr>
        <w:t>Подвижной состав оборудован специальными приспособлениями для крепления информационных таблиц СИО (две таблицы - спереди и сзади транспортного средства).</w:t>
      </w:r>
    </w:p>
    <w:p w:rsidR="00460FA0" w:rsidRPr="005E44CA" w:rsidRDefault="00460FA0" w:rsidP="00460FA0">
      <w:pPr>
        <w:spacing w:after="0" w:line="240" w:lineRule="auto"/>
        <w:ind w:right="142" w:firstLine="567"/>
        <w:jc w:val="both"/>
        <w:rPr>
          <w:rFonts w:ascii="Times New Roman" w:hAnsi="Times New Roman"/>
          <w:sz w:val="24"/>
          <w:szCs w:val="24"/>
        </w:rPr>
      </w:pPr>
      <w:r w:rsidRPr="005E44CA">
        <w:rPr>
          <w:rFonts w:ascii="Times New Roman" w:hAnsi="Times New Roman"/>
          <w:sz w:val="24"/>
          <w:szCs w:val="24"/>
        </w:rPr>
        <w:t>Требования при перевозках к электрическому оборудованию транспортных средств:</w:t>
      </w:r>
    </w:p>
    <w:p w:rsidR="00460FA0" w:rsidRPr="005E44CA" w:rsidRDefault="00460FA0" w:rsidP="00460FA0">
      <w:pPr>
        <w:numPr>
          <w:ilvl w:val="2"/>
          <w:numId w:val="5"/>
        </w:numPr>
        <w:spacing w:after="0" w:line="240" w:lineRule="auto"/>
        <w:ind w:left="0" w:right="142" w:firstLine="993"/>
        <w:jc w:val="both"/>
        <w:rPr>
          <w:rFonts w:ascii="Times New Roman" w:hAnsi="Times New Roman"/>
          <w:sz w:val="24"/>
          <w:szCs w:val="24"/>
        </w:rPr>
      </w:pPr>
      <w:r w:rsidRPr="005E44CA">
        <w:rPr>
          <w:rFonts w:ascii="Times New Roman" w:hAnsi="Times New Roman"/>
          <w:sz w:val="24"/>
          <w:szCs w:val="24"/>
        </w:rPr>
        <w:t>номинальное напряжение не должно превышать 24</w:t>
      </w:r>
      <w:proofErr w:type="gramStart"/>
      <w:r w:rsidRPr="005E44CA">
        <w:rPr>
          <w:rFonts w:ascii="Times New Roman" w:hAnsi="Times New Roman"/>
          <w:sz w:val="24"/>
          <w:szCs w:val="24"/>
        </w:rPr>
        <w:t xml:space="preserve"> В</w:t>
      </w:r>
      <w:proofErr w:type="gramEnd"/>
      <w:r w:rsidRPr="005E44CA">
        <w:rPr>
          <w:rFonts w:ascii="Times New Roman" w:hAnsi="Times New Roman"/>
          <w:sz w:val="24"/>
          <w:szCs w:val="24"/>
        </w:rPr>
        <w:t>;</w:t>
      </w:r>
    </w:p>
    <w:p w:rsidR="00460FA0" w:rsidRPr="005E44CA" w:rsidRDefault="00460FA0" w:rsidP="00460FA0">
      <w:pPr>
        <w:numPr>
          <w:ilvl w:val="2"/>
          <w:numId w:val="5"/>
        </w:numPr>
        <w:spacing w:after="0" w:line="240" w:lineRule="auto"/>
        <w:ind w:left="0" w:right="142" w:firstLine="993"/>
        <w:jc w:val="both"/>
        <w:rPr>
          <w:rFonts w:ascii="Times New Roman" w:hAnsi="Times New Roman"/>
          <w:sz w:val="24"/>
          <w:szCs w:val="24"/>
        </w:rPr>
      </w:pPr>
      <w:r w:rsidRPr="005E44CA">
        <w:rPr>
          <w:rFonts w:ascii="Times New Roman" w:hAnsi="Times New Roman"/>
          <w:sz w:val="24"/>
          <w:szCs w:val="24"/>
        </w:rPr>
        <w:t>электропроводка должна быть рассчитана таким образом, чтобы полностью исключить ее нагрев;</w:t>
      </w:r>
    </w:p>
    <w:p w:rsidR="00460FA0" w:rsidRPr="005E44CA" w:rsidRDefault="00460FA0" w:rsidP="00460FA0">
      <w:pPr>
        <w:numPr>
          <w:ilvl w:val="2"/>
          <w:numId w:val="6"/>
        </w:numPr>
        <w:spacing w:after="0" w:line="240" w:lineRule="auto"/>
        <w:ind w:left="0" w:right="142" w:firstLine="993"/>
        <w:jc w:val="both"/>
        <w:rPr>
          <w:rFonts w:ascii="Times New Roman" w:hAnsi="Times New Roman"/>
          <w:sz w:val="24"/>
          <w:szCs w:val="24"/>
        </w:rPr>
      </w:pPr>
      <w:r w:rsidRPr="005E44CA">
        <w:rPr>
          <w:rFonts w:ascii="Times New Roman" w:hAnsi="Times New Roman"/>
          <w:sz w:val="24"/>
          <w:szCs w:val="24"/>
        </w:rPr>
        <w:t>обязательно должно быть обеспечено предохранение электросети от повышенных нагрузок предохранителями или автоматическими выключателями заводского изготовления (запрещается применение "самодельных" предохранителей);</w:t>
      </w:r>
    </w:p>
    <w:p w:rsidR="00460FA0" w:rsidRPr="005E44CA" w:rsidRDefault="00460FA0" w:rsidP="00460FA0">
      <w:pPr>
        <w:numPr>
          <w:ilvl w:val="2"/>
          <w:numId w:val="6"/>
        </w:numPr>
        <w:spacing w:after="0" w:line="240" w:lineRule="auto"/>
        <w:ind w:left="0" w:right="142" w:firstLine="993"/>
        <w:jc w:val="both"/>
        <w:rPr>
          <w:rFonts w:ascii="Times New Roman" w:hAnsi="Times New Roman"/>
          <w:sz w:val="24"/>
          <w:szCs w:val="24"/>
        </w:rPr>
      </w:pPr>
      <w:r w:rsidRPr="005E44CA">
        <w:rPr>
          <w:rFonts w:ascii="Times New Roman" w:hAnsi="Times New Roman"/>
          <w:sz w:val="24"/>
          <w:szCs w:val="24"/>
        </w:rPr>
        <w:t>электропроводка должна иметь надежную изоляцию, прочно крепиться на транспортном средстве с учетом защиты от механических повреждений и нагрева выхлопной системы;</w:t>
      </w:r>
    </w:p>
    <w:p w:rsidR="00460FA0" w:rsidRPr="005E44CA" w:rsidRDefault="00460FA0" w:rsidP="00460FA0">
      <w:pPr>
        <w:numPr>
          <w:ilvl w:val="2"/>
          <w:numId w:val="6"/>
        </w:numPr>
        <w:spacing w:after="0" w:line="240" w:lineRule="auto"/>
        <w:ind w:left="0" w:right="142" w:firstLine="993"/>
        <w:jc w:val="both"/>
        <w:rPr>
          <w:rFonts w:ascii="Times New Roman" w:hAnsi="Times New Roman"/>
          <w:sz w:val="24"/>
          <w:szCs w:val="24"/>
        </w:rPr>
      </w:pPr>
      <w:r w:rsidRPr="005E44CA">
        <w:rPr>
          <w:rFonts w:ascii="Times New Roman" w:hAnsi="Times New Roman"/>
          <w:sz w:val="24"/>
          <w:szCs w:val="24"/>
        </w:rPr>
        <w:t>оболочка электропроводов должна быть бесшовной и стойкой к коррозионным процессам.</w:t>
      </w:r>
    </w:p>
    <w:p w:rsidR="00460FA0" w:rsidRPr="005E44CA" w:rsidRDefault="00460FA0" w:rsidP="00460FA0">
      <w:pPr>
        <w:numPr>
          <w:ilvl w:val="2"/>
          <w:numId w:val="6"/>
        </w:numPr>
        <w:spacing w:after="0" w:line="240" w:lineRule="auto"/>
        <w:ind w:left="0" w:right="142" w:firstLine="993"/>
        <w:jc w:val="both"/>
        <w:rPr>
          <w:rFonts w:ascii="Times New Roman" w:hAnsi="Times New Roman"/>
          <w:sz w:val="24"/>
          <w:szCs w:val="24"/>
        </w:rPr>
      </w:pPr>
      <w:r w:rsidRPr="005E44CA">
        <w:rPr>
          <w:rFonts w:ascii="Times New Roman" w:hAnsi="Times New Roman"/>
          <w:sz w:val="24"/>
          <w:szCs w:val="24"/>
        </w:rPr>
        <w:t xml:space="preserve">предусмотреть отключения аккумулятора от электросети с приводом из кабины водителя. </w:t>
      </w:r>
    </w:p>
    <w:p w:rsidR="00460FA0" w:rsidRPr="0048473A" w:rsidRDefault="00460FA0" w:rsidP="00460FA0">
      <w:pPr>
        <w:tabs>
          <w:tab w:val="left" w:pos="294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48473A">
        <w:rPr>
          <w:rFonts w:ascii="Times New Roman" w:eastAsia="Times New Roman" w:hAnsi="Times New Roman"/>
          <w:sz w:val="24"/>
          <w:szCs w:val="24"/>
          <w:lang w:eastAsia="ru-RU"/>
        </w:rPr>
        <w:t>.1.3. Обеспечить сохранность принятого к перевозке Груза по настоящему Договору в процессе его перевозки и до выдачи представителю «Заказчика» в пункте назначения в соответствии со спецификацией к настоящему Договору.</w:t>
      </w: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2.1.4</w:t>
      </w:r>
      <w:r w:rsidRPr="0048473A">
        <w:rPr>
          <w:rFonts w:ascii="Times New Roman" w:eastAsia="Times New Roman" w:hAnsi="Times New Roman"/>
          <w:sz w:val="24"/>
          <w:szCs w:val="24"/>
          <w:lang w:eastAsia="ru-RU"/>
        </w:rPr>
        <w:t>. Доставить вверенный «Заказчиком» к перевозке Груз в пункт назначения в соответствии со спецификацией к настоящему Договору и передать его представителю «Заказчика» путем указания фактически переданного Груза в товарно-транспортной накладной и в акте оказанных услуг.</w:t>
      </w: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2.1.5</w:t>
      </w:r>
      <w:r w:rsidRPr="0048473A">
        <w:rPr>
          <w:rFonts w:ascii="Times New Roman" w:eastAsia="Times New Roman" w:hAnsi="Times New Roman"/>
          <w:sz w:val="24"/>
          <w:szCs w:val="24"/>
          <w:lang w:eastAsia="ru-RU"/>
        </w:rPr>
        <w:t xml:space="preserve">. </w:t>
      </w:r>
      <w:proofErr w:type="gramStart"/>
      <w:r w:rsidRPr="0048473A">
        <w:rPr>
          <w:rFonts w:ascii="Times New Roman" w:eastAsia="Times New Roman" w:hAnsi="Times New Roman"/>
          <w:sz w:val="24"/>
          <w:szCs w:val="24"/>
          <w:lang w:eastAsia="ru-RU"/>
        </w:rPr>
        <w:t>После окончания каждой перевозки Груза в соответствии со спецификацией к настоящему Договору</w:t>
      </w:r>
      <w:r>
        <w:rPr>
          <w:rFonts w:ascii="Times New Roman" w:eastAsia="Times New Roman" w:hAnsi="Times New Roman"/>
          <w:sz w:val="24"/>
          <w:szCs w:val="24"/>
          <w:lang w:eastAsia="ru-RU"/>
        </w:rPr>
        <w:t>, но не позднее первого числа месяца, следующего за месяцем окончания соответствующей перевозки</w:t>
      </w:r>
      <w:r w:rsidRPr="0048473A">
        <w:rPr>
          <w:rFonts w:ascii="Times New Roman" w:eastAsia="Times New Roman" w:hAnsi="Times New Roman"/>
          <w:sz w:val="24"/>
          <w:szCs w:val="24"/>
          <w:lang w:eastAsia="ru-RU"/>
        </w:rPr>
        <w:t xml:space="preserve"> направить «Заказчику» подписанный акт оказанных услуг за фактически перевезенный Груз, счет-фактуру в подлинном виде по факту осуществления каждой перевозки Груза, с приложением оригиналов товарно-транспортных накладных по почтовому адресу «Заказчика» опр</w:t>
      </w:r>
      <w:r>
        <w:rPr>
          <w:rFonts w:ascii="Times New Roman" w:eastAsia="Times New Roman" w:hAnsi="Times New Roman"/>
          <w:sz w:val="24"/>
          <w:szCs w:val="24"/>
          <w:lang w:eastAsia="ru-RU"/>
        </w:rPr>
        <w:t>еделенному в разделе 7</w:t>
      </w:r>
      <w:r w:rsidRPr="0048473A">
        <w:rPr>
          <w:rFonts w:ascii="Times New Roman" w:eastAsia="Times New Roman" w:hAnsi="Times New Roman"/>
          <w:sz w:val="24"/>
          <w:szCs w:val="24"/>
          <w:lang w:eastAsia="ru-RU"/>
        </w:rPr>
        <w:t xml:space="preserve"> настоящего Договора.</w:t>
      </w:r>
      <w:proofErr w:type="gramEnd"/>
      <w:r>
        <w:rPr>
          <w:rFonts w:ascii="Times New Roman" w:eastAsia="Times New Roman" w:hAnsi="Times New Roman"/>
          <w:sz w:val="24"/>
          <w:szCs w:val="24"/>
          <w:lang w:eastAsia="ru-RU"/>
        </w:rPr>
        <w:t xml:space="preserve"> При отсутствии у «Перевозчика» возможности предоставить «Заказчику» в указанный срок подлинники вышеупомянутых документов, он может предоставить их копии по факсу или электронной почте с обязательным предоставлением оригиналов до 15 числа месяца, следующего за месяцем окончания соответствующей перевозки.</w:t>
      </w:r>
    </w:p>
    <w:p w:rsidR="00460FA0" w:rsidRPr="0048473A" w:rsidRDefault="00460FA0" w:rsidP="00460FA0">
      <w:pPr>
        <w:tabs>
          <w:tab w:val="left" w:pos="2940"/>
        </w:tabs>
        <w:spacing w:after="0" w:line="240" w:lineRule="auto"/>
        <w:ind w:right="-177"/>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2</w:t>
      </w:r>
      <w:r w:rsidRPr="0048473A">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Pr="0048473A">
        <w:rPr>
          <w:rFonts w:ascii="Times New Roman" w:eastAsia="Times New Roman" w:hAnsi="Times New Roman"/>
          <w:sz w:val="24"/>
          <w:szCs w:val="24"/>
          <w:lang w:eastAsia="ru-RU"/>
        </w:rPr>
        <w:t xml:space="preserve">. В случае привлечения к исполнению условий настоящего Договора третьих лиц (водителей) обеспечить выдачу своим представителям надлежащим образом оформленные </w:t>
      </w:r>
      <w:proofErr w:type="gramStart"/>
      <w:r w:rsidRPr="0048473A">
        <w:rPr>
          <w:rFonts w:ascii="Times New Roman" w:eastAsia="Times New Roman" w:hAnsi="Times New Roman"/>
          <w:sz w:val="24"/>
          <w:szCs w:val="24"/>
          <w:lang w:eastAsia="ru-RU"/>
        </w:rPr>
        <w:t>доверенности</w:t>
      </w:r>
      <w:proofErr w:type="gramEnd"/>
      <w:r w:rsidRPr="0048473A">
        <w:rPr>
          <w:rFonts w:ascii="Times New Roman" w:eastAsia="Times New Roman" w:hAnsi="Times New Roman"/>
          <w:sz w:val="24"/>
          <w:szCs w:val="24"/>
          <w:lang w:eastAsia="ru-RU"/>
        </w:rPr>
        <w:t xml:space="preserve"> включающие в себя все необходимые полномочия по получению Груза от «Заказчика» в пункте отправления и по передаче Груза «Заказчику» в пункте назначения, подписания товарно-транспортных накладных, актов приема-передачи, актов о недостаче Груза, актов о несоответствии Груза качеству, а также иных документов оформляемых Сторонами в пункте </w:t>
      </w:r>
      <w:r w:rsidRPr="0048473A">
        <w:rPr>
          <w:rFonts w:ascii="Times New Roman" w:eastAsia="Times New Roman" w:hAnsi="Times New Roman"/>
          <w:bCs/>
          <w:sz w:val="24"/>
          <w:szCs w:val="24"/>
          <w:lang w:eastAsia="ru-RU"/>
        </w:rPr>
        <w:t>отправления и пункте назначения Груза согласно спецификации к настоящему Договору.</w:t>
      </w:r>
    </w:p>
    <w:p w:rsidR="00460FA0" w:rsidRDefault="00460FA0" w:rsidP="00460FA0">
      <w:pPr>
        <w:tabs>
          <w:tab w:val="left" w:pos="2940"/>
        </w:tabs>
        <w:spacing w:after="0" w:line="240" w:lineRule="auto"/>
        <w:ind w:right="-177"/>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sidRPr="0048473A">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7</w:t>
      </w:r>
      <w:r w:rsidRPr="0048473A">
        <w:rPr>
          <w:rFonts w:ascii="Times New Roman" w:eastAsia="Times New Roman" w:hAnsi="Times New Roman"/>
          <w:bCs/>
          <w:sz w:val="24"/>
          <w:szCs w:val="24"/>
          <w:lang w:eastAsia="ru-RU"/>
        </w:rPr>
        <w:t>. В случае невозможности «Перевозчиком» исполнения обязательств по настоящему Договору в полном объеме, «Перевозчик» обязуется уведомить об этом «Заказчика» не менее чем за 30 дней до окончания срока действия ледовой переправы, а также компенсировать расходы, понесенные «Заказчиком» при привлечении третьих лиц для осуществления перевозки Груза.</w:t>
      </w: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2.1.</w:t>
      </w:r>
      <w:r w:rsidR="00513F6D">
        <w:rPr>
          <w:rFonts w:ascii="Times New Roman" w:eastAsia="Times New Roman" w:hAnsi="Times New Roman"/>
          <w:bCs/>
          <w:sz w:val="24"/>
          <w:szCs w:val="24"/>
          <w:lang w:eastAsia="ru-RU"/>
        </w:rPr>
        <w:t>8</w:t>
      </w:r>
      <w:r>
        <w:rPr>
          <w:rFonts w:ascii="Times New Roman" w:eastAsia="Times New Roman" w:hAnsi="Times New Roman"/>
          <w:bCs/>
          <w:sz w:val="24"/>
          <w:szCs w:val="24"/>
          <w:lang w:eastAsia="ru-RU"/>
        </w:rPr>
        <w:t>. Перевозчик не вправе без письменного согласия Заказчика передавать третьим лицам свои права и обязанности, связанные с исполнением настоящего договора.</w:t>
      </w:r>
    </w:p>
    <w:p w:rsidR="00460FA0" w:rsidRPr="0048473A" w:rsidRDefault="00460FA0" w:rsidP="00460FA0">
      <w:pPr>
        <w:tabs>
          <w:tab w:val="left" w:pos="2940"/>
        </w:tabs>
        <w:spacing w:after="0" w:line="240" w:lineRule="auto"/>
        <w:ind w:right="-177"/>
        <w:jc w:val="both"/>
        <w:rPr>
          <w:rFonts w:ascii="Times New Roman" w:eastAsia="Times New Roman" w:hAnsi="Times New Roman"/>
          <w:sz w:val="4"/>
          <w:szCs w:val="4"/>
          <w:lang w:eastAsia="ru-RU"/>
        </w:rPr>
      </w:pPr>
      <w:r w:rsidRPr="0048473A">
        <w:rPr>
          <w:rFonts w:ascii="Times New Roman" w:eastAsia="Times New Roman" w:hAnsi="Times New Roman"/>
          <w:sz w:val="24"/>
          <w:szCs w:val="24"/>
          <w:lang w:eastAsia="ru-RU"/>
        </w:rPr>
        <w:t xml:space="preserve"> </w:t>
      </w:r>
    </w:p>
    <w:p w:rsidR="00460FA0" w:rsidRPr="00690A7F" w:rsidRDefault="00460FA0" w:rsidP="00460FA0">
      <w:pPr>
        <w:rPr>
          <w:rFonts w:ascii="Times New Roman" w:eastAsiaTheme="minorHAnsi" w:hAnsi="Times New Roman"/>
          <w:color w:val="000000" w:themeColor="text1"/>
          <w:sz w:val="24"/>
          <w:szCs w:val="24"/>
        </w:rPr>
      </w:pPr>
      <w:r>
        <w:rPr>
          <w:rFonts w:ascii="Times New Roman" w:eastAsiaTheme="minorHAnsi" w:hAnsi="Times New Roman"/>
          <w:color w:val="000000" w:themeColor="text1"/>
          <w:sz w:val="24"/>
          <w:szCs w:val="24"/>
        </w:rPr>
        <w:t>2.</w:t>
      </w:r>
      <w:r w:rsidRPr="00690A7F">
        <w:rPr>
          <w:rFonts w:ascii="Times New Roman" w:eastAsiaTheme="minorHAnsi" w:hAnsi="Times New Roman"/>
          <w:color w:val="000000" w:themeColor="text1"/>
          <w:sz w:val="24"/>
          <w:szCs w:val="24"/>
        </w:rPr>
        <w:t>1.</w:t>
      </w:r>
      <w:r w:rsidR="00513F6D">
        <w:rPr>
          <w:rFonts w:ascii="Times New Roman" w:eastAsiaTheme="minorHAnsi" w:hAnsi="Times New Roman"/>
          <w:color w:val="000000" w:themeColor="text1"/>
          <w:sz w:val="24"/>
          <w:szCs w:val="24"/>
        </w:rPr>
        <w:t>9</w:t>
      </w:r>
      <w:r w:rsidRPr="00690A7F">
        <w:rPr>
          <w:rFonts w:ascii="Times New Roman" w:eastAsiaTheme="minorHAnsi" w:hAnsi="Times New Roman"/>
          <w:color w:val="000000" w:themeColor="text1"/>
          <w:sz w:val="24"/>
          <w:szCs w:val="24"/>
        </w:rPr>
        <w:t>. Соблюдать Федеральный закон «О промышленной безопасности опасных производственных объектов» № ФЗ-116 от 21 июля 1997 года и межотраслевых правил по охране труда при эксплуатации нефтебаз, складов ГСМ, стационарных и передвижных автозаправочных станций ПОТ РМ-021-2002.</w:t>
      </w:r>
    </w:p>
    <w:p w:rsidR="00460FA0" w:rsidRPr="0048473A" w:rsidRDefault="00460FA0" w:rsidP="00460FA0">
      <w:pPr>
        <w:tabs>
          <w:tab w:val="left" w:pos="2940"/>
        </w:tabs>
        <w:spacing w:after="0" w:line="240" w:lineRule="auto"/>
        <w:ind w:right="-177"/>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w:t>
      </w:r>
      <w:r w:rsidRPr="0048473A">
        <w:rPr>
          <w:rFonts w:ascii="Times New Roman" w:eastAsia="Times New Roman" w:hAnsi="Times New Roman"/>
          <w:b/>
          <w:bCs/>
          <w:sz w:val="24"/>
          <w:szCs w:val="24"/>
          <w:lang w:eastAsia="ru-RU"/>
        </w:rPr>
        <w:t>.2. «Заказчик» обязуется:</w:t>
      </w:r>
    </w:p>
    <w:p w:rsidR="00460FA0" w:rsidRPr="0048473A" w:rsidRDefault="00460FA0" w:rsidP="00460FA0">
      <w:pPr>
        <w:keepNext/>
        <w:tabs>
          <w:tab w:val="left" w:pos="-180"/>
          <w:tab w:val="left" w:pos="567"/>
          <w:tab w:val="left" w:pos="2940"/>
        </w:tabs>
        <w:spacing w:after="0" w:line="240" w:lineRule="auto"/>
        <w:ind w:right="-177"/>
        <w:jc w:val="both"/>
        <w:outlineLvl w:val="0"/>
        <w:rPr>
          <w:rFonts w:ascii="Times New Roman" w:eastAsia="Times New Roman" w:hAnsi="Times New Roman"/>
          <w:sz w:val="24"/>
          <w:szCs w:val="24"/>
          <w:lang w:eastAsia="ru-RU"/>
        </w:rPr>
      </w:pPr>
      <w:bookmarkStart w:id="9" w:name="_Toc344124385"/>
      <w:r>
        <w:rPr>
          <w:rFonts w:ascii="Times New Roman" w:eastAsia="Times New Roman" w:hAnsi="Times New Roman"/>
          <w:sz w:val="24"/>
          <w:szCs w:val="24"/>
          <w:lang w:eastAsia="ru-RU"/>
        </w:rPr>
        <w:t>2</w:t>
      </w:r>
      <w:r w:rsidRPr="0048473A">
        <w:rPr>
          <w:rFonts w:ascii="Times New Roman" w:eastAsia="Times New Roman" w:hAnsi="Times New Roman"/>
          <w:sz w:val="24"/>
          <w:szCs w:val="24"/>
          <w:lang w:eastAsia="ru-RU"/>
        </w:rPr>
        <w:t xml:space="preserve">.2.1.Оформлять письменные заявки о необходимости перевозки Груза по настоящему Договору и направлять «Перевозчику» </w:t>
      </w:r>
      <w:r w:rsidRPr="0048473A">
        <w:rPr>
          <w:rFonts w:ascii="Times New Roman" w:eastAsia="Times New Roman" w:hAnsi="Times New Roman"/>
          <w:bCs/>
          <w:sz w:val="24"/>
          <w:szCs w:val="24"/>
          <w:lang w:eastAsia="ru-RU"/>
        </w:rPr>
        <w:t>посредством факсимильной либо электронной связи</w:t>
      </w:r>
      <w:r>
        <w:rPr>
          <w:rFonts w:ascii="Times New Roman" w:eastAsia="Times New Roman" w:hAnsi="Times New Roman"/>
          <w:bCs/>
          <w:sz w:val="24"/>
          <w:szCs w:val="24"/>
          <w:lang w:eastAsia="ru-RU"/>
        </w:rPr>
        <w:t xml:space="preserve"> по адресам</w:t>
      </w:r>
      <w:r w:rsidRPr="0048473A">
        <w:rPr>
          <w:rFonts w:ascii="Times New Roman" w:eastAsia="Times New Roman" w:hAnsi="Times New Roman"/>
          <w:sz w:val="24"/>
          <w:szCs w:val="24"/>
          <w:lang w:eastAsia="ru-RU"/>
        </w:rPr>
        <w:t>, указанн</w:t>
      </w:r>
      <w:r>
        <w:rPr>
          <w:rFonts w:ascii="Times New Roman" w:eastAsia="Times New Roman" w:hAnsi="Times New Roman"/>
          <w:sz w:val="24"/>
          <w:szCs w:val="24"/>
          <w:lang w:eastAsia="ru-RU"/>
        </w:rPr>
        <w:t>ым</w:t>
      </w:r>
      <w:r w:rsidRPr="0048473A">
        <w:rPr>
          <w:rFonts w:ascii="Times New Roman" w:eastAsia="Times New Roman" w:hAnsi="Times New Roman"/>
          <w:sz w:val="24"/>
          <w:szCs w:val="24"/>
          <w:lang w:eastAsia="ru-RU"/>
        </w:rPr>
        <w:t xml:space="preserve"> в разделе </w:t>
      </w:r>
      <w:r>
        <w:rPr>
          <w:rFonts w:ascii="Times New Roman" w:eastAsia="Times New Roman" w:hAnsi="Times New Roman"/>
          <w:sz w:val="24"/>
          <w:szCs w:val="24"/>
          <w:lang w:eastAsia="ru-RU"/>
        </w:rPr>
        <w:t>7</w:t>
      </w:r>
      <w:r w:rsidRPr="0048473A">
        <w:rPr>
          <w:rFonts w:ascii="Times New Roman" w:eastAsia="Times New Roman" w:hAnsi="Times New Roman"/>
          <w:sz w:val="24"/>
          <w:szCs w:val="24"/>
          <w:lang w:eastAsia="ru-RU"/>
        </w:rPr>
        <w:t xml:space="preserve"> настоящего Договора.</w:t>
      </w:r>
      <w:bookmarkEnd w:id="9"/>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48473A">
        <w:rPr>
          <w:rFonts w:ascii="Times New Roman" w:eastAsia="Times New Roman" w:hAnsi="Times New Roman"/>
          <w:sz w:val="24"/>
          <w:szCs w:val="24"/>
          <w:lang w:eastAsia="ru-RU"/>
        </w:rPr>
        <w:t>.2.2. Передать «Перевозчику» Груз в соответствии с условиями спецификации к настоящему Договору.</w:t>
      </w: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48473A">
        <w:rPr>
          <w:rFonts w:ascii="Times New Roman" w:eastAsia="Times New Roman" w:hAnsi="Times New Roman"/>
          <w:sz w:val="24"/>
          <w:szCs w:val="24"/>
          <w:lang w:eastAsia="ru-RU"/>
        </w:rPr>
        <w:t>.2.3. Выдавать «Перевозчику» товарно-транспортные накладные на перевозимый Груз, а также паспорта качества вверенного к перевозке Груза в соответствии со спецификацией к настоящему Договору.</w:t>
      </w: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48473A">
        <w:rPr>
          <w:rFonts w:ascii="Times New Roman" w:eastAsia="Times New Roman" w:hAnsi="Times New Roman"/>
          <w:sz w:val="24"/>
          <w:szCs w:val="24"/>
          <w:lang w:eastAsia="ru-RU"/>
        </w:rPr>
        <w:t xml:space="preserve">.2.4. Обеспечить исправное состояние подъездных путей и погрузоразгрузочных площадок для обеспечения надлежащего осуществления погрузки Груза в емкости (цистерны) автотранспорта «Перевозчика» в </w:t>
      </w:r>
      <w:r w:rsidRPr="0048473A">
        <w:rPr>
          <w:rFonts w:ascii="Times New Roman" w:eastAsia="Times New Roman" w:hAnsi="Times New Roman"/>
          <w:bCs/>
          <w:sz w:val="24"/>
          <w:szCs w:val="24"/>
          <w:lang w:eastAsia="ru-RU"/>
        </w:rPr>
        <w:t xml:space="preserve">пункте отправления, а также при </w:t>
      </w:r>
      <w:r w:rsidRPr="0048473A">
        <w:rPr>
          <w:rFonts w:ascii="Times New Roman" w:eastAsia="Times New Roman" w:hAnsi="Times New Roman"/>
          <w:sz w:val="24"/>
          <w:szCs w:val="24"/>
          <w:lang w:eastAsia="ru-RU"/>
        </w:rPr>
        <w:t>приемке Груза от «Перевозчика» в пункте назначения в соответствии со спецификацией к настоящему Договору.</w:t>
      </w:r>
    </w:p>
    <w:p w:rsidR="00460FA0"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48473A">
        <w:rPr>
          <w:rFonts w:ascii="Times New Roman" w:eastAsia="Times New Roman" w:hAnsi="Times New Roman"/>
          <w:sz w:val="24"/>
          <w:szCs w:val="24"/>
          <w:lang w:eastAsia="ru-RU"/>
        </w:rPr>
        <w:t>.2.5. Обеспечить погрузку Груза в месте отправления в емкости (цистерны) поданного «Перевозчиком» автотранспорта, а также выгрузку Груза в пункте назначения в соответствии со спецификацией к настоящему Договору – в рабочее время «Заказчика»</w:t>
      </w:r>
      <w:r>
        <w:rPr>
          <w:rFonts w:ascii="Times New Roman" w:eastAsia="Times New Roman" w:hAnsi="Times New Roman"/>
          <w:sz w:val="24"/>
          <w:szCs w:val="24"/>
          <w:lang w:eastAsia="ru-RU"/>
        </w:rPr>
        <w:t xml:space="preserve"> или иного грузополучателя, указанного в товарно-транспортных документах.</w:t>
      </w:r>
      <w:r w:rsidRPr="0048473A">
        <w:rPr>
          <w:rFonts w:ascii="Times New Roman" w:eastAsia="Times New Roman" w:hAnsi="Times New Roman"/>
          <w:sz w:val="24"/>
          <w:szCs w:val="24"/>
          <w:lang w:eastAsia="ru-RU"/>
        </w:rPr>
        <w:t xml:space="preserve"> </w:t>
      </w: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48473A">
        <w:rPr>
          <w:rFonts w:ascii="Times New Roman" w:eastAsia="Times New Roman" w:hAnsi="Times New Roman"/>
          <w:sz w:val="24"/>
          <w:szCs w:val="24"/>
          <w:lang w:eastAsia="ru-RU"/>
        </w:rPr>
        <w:t xml:space="preserve">.2.6. Произвести оплату стоимости фактически оказанных услуг по перевозке Груза в соответствии с условиями раздела </w:t>
      </w:r>
      <w:r>
        <w:rPr>
          <w:rFonts w:ascii="Times New Roman" w:eastAsia="Times New Roman" w:hAnsi="Times New Roman"/>
          <w:sz w:val="24"/>
          <w:szCs w:val="24"/>
          <w:lang w:eastAsia="ru-RU"/>
        </w:rPr>
        <w:t>3</w:t>
      </w:r>
      <w:r w:rsidRPr="0048473A">
        <w:rPr>
          <w:rFonts w:ascii="Times New Roman" w:eastAsia="Times New Roman" w:hAnsi="Times New Roman"/>
          <w:sz w:val="24"/>
          <w:szCs w:val="24"/>
          <w:lang w:eastAsia="ru-RU"/>
        </w:rPr>
        <w:t xml:space="preserve"> настоящего Договора.</w:t>
      </w:r>
    </w:p>
    <w:p w:rsidR="00460FA0" w:rsidRDefault="00460FA0" w:rsidP="00460FA0">
      <w:pPr>
        <w:tabs>
          <w:tab w:val="left" w:pos="2940"/>
        </w:tabs>
        <w:spacing w:after="0" w:line="240" w:lineRule="auto"/>
        <w:ind w:right="-177"/>
        <w:jc w:val="both"/>
        <w:rPr>
          <w:rFonts w:ascii="Times New Roman" w:eastAsia="Times New Roman" w:hAnsi="Times New Roman"/>
          <w:bCs/>
          <w:sz w:val="24"/>
          <w:szCs w:val="24"/>
          <w:lang w:eastAsia="ru-RU"/>
        </w:rPr>
      </w:pPr>
    </w:p>
    <w:p w:rsidR="00460FA0" w:rsidRDefault="00460FA0" w:rsidP="00460FA0">
      <w:pPr>
        <w:numPr>
          <w:ilvl w:val="0"/>
          <w:numId w:val="1"/>
        </w:numPr>
        <w:tabs>
          <w:tab w:val="num" w:pos="0"/>
          <w:tab w:val="left" w:pos="426"/>
          <w:tab w:val="left" w:pos="2940"/>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ПОРЯДОК РАСЧЕТОВ</w:t>
      </w:r>
    </w:p>
    <w:p w:rsidR="00460FA0" w:rsidRDefault="00460FA0" w:rsidP="00460FA0">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0" w:name="_Toc344124386"/>
      <w:proofErr w:type="gramStart"/>
      <w:r w:rsidRPr="0048473A">
        <w:rPr>
          <w:rFonts w:ascii="Times New Roman" w:eastAsia="Times New Roman" w:hAnsi="Times New Roman"/>
          <w:sz w:val="24"/>
          <w:szCs w:val="24"/>
          <w:lang w:eastAsia="ru-RU"/>
        </w:rPr>
        <w:t>Оплата стоимости оказанных «Перевозчиком» услуг по перевозке Груза по настоящему Договору производится «Заказчиком» в соответствии со спецификацией к настоящему Договору</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w:t>
      </w:r>
      <w:r w:rsidRPr="001C167F">
        <w:rPr>
          <w:rFonts w:ascii="Times New Roman" w:eastAsia="Times New Roman" w:hAnsi="Times New Roman"/>
          <w:sz w:val="24"/>
          <w:szCs w:val="24"/>
          <w:lang w:eastAsia="ru-RU"/>
        </w:rPr>
        <w:t xml:space="preserve">по факту оказания услуг </w:t>
      </w:r>
      <w:r w:rsidRPr="0048473A">
        <w:rPr>
          <w:rFonts w:ascii="Times New Roman" w:eastAsia="Times New Roman" w:hAnsi="Times New Roman"/>
          <w:sz w:val="24"/>
          <w:szCs w:val="24"/>
          <w:lang w:eastAsia="ru-RU"/>
        </w:rPr>
        <w:t>из расчета доставленного количества груза в пункт назначения, установленного тарифа, при условии получения «Заказчиком» подлинных документов оформленных в установленном</w:t>
      </w:r>
      <w:r>
        <w:rPr>
          <w:rFonts w:ascii="Times New Roman" w:eastAsia="Times New Roman" w:hAnsi="Times New Roman"/>
          <w:sz w:val="24"/>
          <w:szCs w:val="24"/>
          <w:lang w:eastAsia="ru-RU"/>
        </w:rPr>
        <w:t xml:space="preserve"> порядке: акта оказанных услуг, </w:t>
      </w:r>
      <w:r w:rsidRPr="0048473A">
        <w:rPr>
          <w:rFonts w:ascii="Times New Roman" w:eastAsia="Times New Roman" w:hAnsi="Times New Roman"/>
          <w:sz w:val="24"/>
          <w:szCs w:val="24"/>
          <w:lang w:eastAsia="ru-RU"/>
        </w:rPr>
        <w:t>подлинных товарно-транспортных накладных,</w:t>
      </w:r>
      <w:r>
        <w:rPr>
          <w:rFonts w:ascii="Times New Roman" w:eastAsia="Times New Roman" w:hAnsi="Times New Roman"/>
          <w:sz w:val="24"/>
          <w:szCs w:val="24"/>
          <w:lang w:eastAsia="ru-RU"/>
        </w:rPr>
        <w:t xml:space="preserve"> счет-фактур, </w:t>
      </w:r>
      <w:r w:rsidRPr="0048473A">
        <w:rPr>
          <w:rFonts w:ascii="Times New Roman" w:eastAsia="Times New Roman" w:hAnsi="Times New Roman"/>
          <w:sz w:val="24"/>
          <w:szCs w:val="24"/>
          <w:lang w:eastAsia="ru-RU"/>
        </w:rPr>
        <w:t xml:space="preserve"> а также счета на оплату.</w:t>
      </w:r>
      <w:bookmarkEnd w:id="10"/>
      <w:proofErr w:type="gramEnd"/>
    </w:p>
    <w:p w:rsidR="00460FA0" w:rsidRPr="0048473A" w:rsidRDefault="00460FA0" w:rsidP="00460FA0">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1" w:name="_Toc344124387"/>
      <w:r w:rsidRPr="0048473A">
        <w:rPr>
          <w:rFonts w:ascii="Times New Roman" w:eastAsia="Times New Roman" w:hAnsi="Times New Roman"/>
          <w:sz w:val="24"/>
          <w:szCs w:val="24"/>
          <w:lang w:eastAsia="ru-RU"/>
        </w:rPr>
        <w:t>Расчеты с «Перевозчиком» за оказанные услуги перевозки Груза по настоящему Договору производится «Заказчиком» в течение 10 (Десяти) банковских дней с момента получения подлинных документов</w:t>
      </w:r>
      <w:bookmarkEnd w:id="11"/>
      <w:r>
        <w:rPr>
          <w:rFonts w:ascii="Times New Roman" w:eastAsia="Times New Roman" w:hAnsi="Times New Roman"/>
          <w:sz w:val="24"/>
          <w:szCs w:val="24"/>
          <w:lang w:eastAsia="ru-RU"/>
        </w:rPr>
        <w:t>.</w:t>
      </w:r>
    </w:p>
    <w:p w:rsidR="00460FA0" w:rsidRPr="0048473A" w:rsidRDefault="00460FA0" w:rsidP="00460FA0">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2" w:name="_Toc344124388"/>
      <w:r w:rsidRPr="0048473A">
        <w:rPr>
          <w:rFonts w:ascii="Times New Roman" w:eastAsia="Times New Roman" w:hAnsi="Times New Roman"/>
          <w:sz w:val="24"/>
          <w:szCs w:val="24"/>
          <w:lang w:eastAsia="ru-RU"/>
        </w:rPr>
        <w:t>Расчеты с «Перевозчиком» за оказанные услуги перевозки «Заказчик» осущест</w:t>
      </w:r>
      <w:r w:rsidRPr="0048473A">
        <w:rPr>
          <w:rFonts w:ascii="Times New Roman" w:eastAsia="Times New Roman" w:hAnsi="Times New Roman"/>
          <w:sz w:val="24"/>
          <w:szCs w:val="24"/>
          <w:lang w:eastAsia="ru-RU"/>
        </w:rPr>
        <w:softHyphen/>
        <w:t xml:space="preserve">вляет в безналичной форме путем перечисления денежных средств на расчетный счет «Перевозчика» определенный в разделе </w:t>
      </w:r>
      <w:r>
        <w:rPr>
          <w:rFonts w:ascii="Times New Roman" w:eastAsia="Times New Roman" w:hAnsi="Times New Roman"/>
          <w:sz w:val="24"/>
          <w:szCs w:val="24"/>
          <w:lang w:eastAsia="ru-RU"/>
        </w:rPr>
        <w:t>7</w:t>
      </w:r>
      <w:r w:rsidRPr="0048473A">
        <w:rPr>
          <w:rFonts w:ascii="Times New Roman" w:eastAsia="Times New Roman" w:hAnsi="Times New Roman"/>
          <w:sz w:val="24"/>
          <w:szCs w:val="24"/>
          <w:lang w:eastAsia="ru-RU"/>
        </w:rPr>
        <w:t xml:space="preserve"> настоящего Договора.</w:t>
      </w:r>
      <w:bookmarkEnd w:id="12"/>
    </w:p>
    <w:p w:rsidR="00460FA0" w:rsidRDefault="00460FA0" w:rsidP="00460FA0">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3" w:name="_Toc344124390"/>
      <w:r w:rsidRPr="009C3968">
        <w:rPr>
          <w:rFonts w:ascii="Times New Roman" w:eastAsia="Times New Roman" w:hAnsi="Times New Roman"/>
          <w:sz w:val="24"/>
          <w:szCs w:val="24"/>
          <w:lang w:eastAsia="ru-RU"/>
        </w:rPr>
        <w:t xml:space="preserve">Заказчик при расчетах с Перевозчиком вправе производить оплату иными формами   расчетов (в т. ч. векселями, уступкой права требования и т.д.). </w:t>
      </w:r>
      <w:bookmarkStart w:id="14" w:name="_Toc344124391"/>
      <w:bookmarkEnd w:id="13"/>
    </w:p>
    <w:p w:rsidR="00460FA0" w:rsidRDefault="00460FA0" w:rsidP="00460FA0">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r w:rsidRPr="009C3968">
        <w:rPr>
          <w:rFonts w:ascii="Times New Roman" w:eastAsia="Times New Roman" w:hAnsi="Times New Roman"/>
          <w:sz w:val="24"/>
          <w:szCs w:val="24"/>
          <w:lang w:eastAsia="ru-RU"/>
        </w:rPr>
        <w:t>Стороны по настоящему Договору обеспечивают ежеквартальное оформление актов сверок взаиморасчетов, после чего, в случае установления расхождения в суммах сверки, производят соответствующие взаиморасчеты.</w:t>
      </w:r>
      <w:bookmarkEnd w:id="14"/>
    </w:p>
    <w:p w:rsidR="00460FA0" w:rsidRDefault="00460FA0" w:rsidP="00460FA0">
      <w:pPr>
        <w:keepNext/>
        <w:tabs>
          <w:tab w:val="left" w:pos="-180"/>
          <w:tab w:val="left" w:pos="0"/>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rsidR="00460FA0" w:rsidRDefault="00460FA0" w:rsidP="00460FA0">
      <w:pPr>
        <w:keepNext/>
        <w:tabs>
          <w:tab w:val="left" w:pos="-180"/>
          <w:tab w:val="left" w:pos="0"/>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rsidR="00460FA0" w:rsidRDefault="00460FA0" w:rsidP="00460FA0">
      <w:pPr>
        <w:keepNext/>
        <w:tabs>
          <w:tab w:val="left" w:pos="-180"/>
          <w:tab w:val="left" w:pos="0"/>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rsidR="00460FA0" w:rsidRPr="009C3968" w:rsidRDefault="00460FA0" w:rsidP="00460FA0">
      <w:pPr>
        <w:keepNext/>
        <w:tabs>
          <w:tab w:val="left" w:pos="-180"/>
          <w:tab w:val="left" w:pos="0"/>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rsidR="00460FA0"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p>
    <w:p w:rsidR="001B3C98" w:rsidRDefault="001B3C98" w:rsidP="00460FA0">
      <w:pPr>
        <w:tabs>
          <w:tab w:val="left" w:pos="2940"/>
        </w:tabs>
        <w:spacing w:after="0" w:line="240" w:lineRule="auto"/>
        <w:ind w:right="-177"/>
        <w:jc w:val="both"/>
        <w:rPr>
          <w:rFonts w:ascii="Times New Roman" w:eastAsia="Times New Roman" w:hAnsi="Times New Roman"/>
          <w:sz w:val="24"/>
          <w:szCs w:val="24"/>
          <w:lang w:eastAsia="ru-RU"/>
        </w:rPr>
      </w:pPr>
    </w:p>
    <w:p w:rsidR="001B3C98" w:rsidRPr="0048473A" w:rsidRDefault="001B3C98" w:rsidP="00460FA0">
      <w:pPr>
        <w:tabs>
          <w:tab w:val="left" w:pos="2940"/>
        </w:tabs>
        <w:spacing w:after="0" w:line="240" w:lineRule="auto"/>
        <w:ind w:right="-177"/>
        <w:jc w:val="both"/>
        <w:rPr>
          <w:rFonts w:ascii="Times New Roman" w:eastAsia="Times New Roman" w:hAnsi="Times New Roman"/>
          <w:sz w:val="24"/>
          <w:szCs w:val="24"/>
          <w:lang w:eastAsia="ru-RU"/>
        </w:rPr>
      </w:pPr>
    </w:p>
    <w:p w:rsidR="00460FA0" w:rsidRPr="0048473A" w:rsidRDefault="00460FA0" w:rsidP="00460FA0">
      <w:pPr>
        <w:numPr>
          <w:ilvl w:val="0"/>
          <w:numId w:val="1"/>
        </w:numPr>
        <w:tabs>
          <w:tab w:val="num" w:pos="0"/>
          <w:tab w:val="left" w:pos="567"/>
          <w:tab w:val="left" w:pos="1843"/>
          <w:tab w:val="left" w:pos="1985"/>
        </w:tabs>
        <w:spacing w:after="0" w:line="240" w:lineRule="auto"/>
        <w:ind w:right="-177"/>
        <w:contextualSpacing/>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ОБСТОЯТЕЛЬСТВА НЕПРЕОДОЛИМОЙ СИЛЫ</w:t>
      </w:r>
    </w:p>
    <w:p w:rsidR="00460FA0" w:rsidRPr="0048473A" w:rsidRDefault="00460FA0" w:rsidP="00460FA0">
      <w:pPr>
        <w:tabs>
          <w:tab w:val="left" w:pos="2940"/>
        </w:tabs>
        <w:spacing w:after="0" w:line="240" w:lineRule="auto"/>
        <w:ind w:right="-177"/>
        <w:rPr>
          <w:rFonts w:ascii="Times New Roman" w:eastAsia="Times New Roman" w:hAnsi="Times New Roman"/>
          <w:b/>
          <w:bCs/>
          <w:sz w:val="4"/>
          <w:szCs w:val="4"/>
          <w:lang w:eastAsia="ru-RU"/>
        </w:rPr>
      </w:pP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48473A">
        <w:rPr>
          <w:rFonts w:ascii="Times New Roman" w:eastAsia="Times New Roman" w:hAnsi="Times New Roman"/>
          <w:sz w:val="24"/>
          <w:szCs w:val="24"/>
          <w:lang w:eastAsia="ru-RU"/>
        </w:rPr>
        <w:t xml:space="preserve">.1. Стороны не несут ответственность за полное или частичное неисполнение принятых на себя обязательств по настоящему Договору, если только это неисполнение явилось следствием наступления таких  независящих от воли Сторон обязательств, как наводнение, пожар, землетрясение, другие стихийные бедствия, военные действия, забастовка, гражданские и национальные волнения, действие властей, блокада транспорта.  </w:t>
      </w: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48473A">
        <w:rPr>
          <w:rFonts w:ascii="Times New Roman" w:eastAsia="Times New Roman" w:hAnsi="Times New Roman"/>
          <w:sz w:val="24"/>
          <w:szCs w:val="24"/>
          <w:lang w:eastAsia="ru-RU"/>
        </w:rPr>
        <w:t xml:space="preserve">.2. Если любое из перечисленных в п. </w:t>
      </w:r>
      <w:r>
        <w:rPr>
          <w:rFonts w:ascii="Times New Roman" w:eastAsia="Times New Roman" w:hAnsi="Times New Roman"/>
          <w:sz w:val="24"/>
          <w:szCs w:val="24"/>
          <w:lang w:eastAsia="ru-RU"/>
        </w:rPr>
        <w:t>4.1</w:t>
      </w:r>
      <w:r w:rsidRPr="0048473A">
        <w:rPr>
          <w:rFonts w:ascii="Times New Roman" w:eastAsia="Times New Roman" w:hAnsi="Times New Roman"/>
          <w:sz w:val="24"/>
          <w:szCs w:val="24"/>
          <w:lang w:eastAsia="ru-RU"/>
        </w:rPr>
        <w:t>. настоящего Договора обстоятельств непосредственно повлияло на исполнение обязатель</w:t>
      </w:r>
      <w:proofErr w:type="gramStart"/>
      <w:r w:rsidRPr="0048473A">
        <w:rPr>
          <w:rFonts w:ascii="Times New Roman" w:eastAsia="Times New Roman" w:hAnsi="Times New Roman"/>
          <w:sz w:val="24"/>
          <w:szCs w:val="24"/>
          <w:lang w:eastAsia="ru-RU"/>
        </w:rPr>
        <w:t>ств Ст</w:t>
      </w:r>
      <w:proofErr w:type="gramEnd"/>
      <w:r w:rsidRPr="0048473A">
        <w:rPr>
          <w:rFonts w:ascii="Times New Roman" w:eastAsia="Times New Roman" w:hAnsi="Times New Roman"/>
          <w:sz w:val="24"/>
          <w:szCs w:val="24"/>
          <w:lang w:eastAsia="ru-RU"/>
        </w:rPr>
        <w:t xml:space="preserve">орон, то этот срок соразмерно отодвигается на время действия соответствующего обстоятельства.       </w:t>
      </w:r>
    </w:p>
    <w:p w:rsidR="00460FA0"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48473A">
        <w:rPr>
          <w:rFonts w:ascii="Times New Roman" w:eastAsia="Times New Roman" w:hAnsi="Times New Roman"/>
          <w:sz w:val="24"/>
          <w:szCs w:val="24"/>
          <w:lang w:eastAsia="ru-RU"/>
        </w:rPr>
        <w:t>.3. Стороны обязаны немедленно (но не позднее пяти дней) в письменной форме уведомить другую Сторону о наступлении форс–мажорных обстоятельств и предполагаемом сроке их действия и прекращения.</w:t>
      </w: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p>
    <w:p w:rsidR="00460FA0" w:rsidRPr="0048473A" w:rsidRDefault="00460FA0" w:rsidP="00460FA0">
      <w:pPr>
        <w:numPr>
          <w:ilvl w:val="0"/>
          <w:numId w:val="1"/>
        </w:numPr>
        <w:tabs>
          <w:tab w:val="num" w:pos="0"/>
          <w:tab w:val="left" w:pos="567"/>
          <w:tab w:val="left" w:pos="1985"/>
          <w:tab w:val="left" w:pos="2552"/>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ОТВЕТСТВЕННОСТЬ СТОРОН</w:t>
      </w:r>
    </w:p>
    <w:p w:rsidR="00460FA0" w:rsidRPr="0048473A" w:rsidRDefault="00460FA0" w:rsidP="00460FA0">
      <w:pPr>
        <w:tabs>
          <w:tab w:val="left" w:pos="0"/>
          <w:tab w:val="left" w:pos="2940"/>
        </w:tabs>
        <w:spacing w:after="0" w:line="240" w:lineRule="auto"/>
        <w:ind w:right="-177"/>
        <w:jc w:val="both"/>
        <w:rPr>
          <w:rFonts w:ascii="Times New Roman" w:eastAsia="Times New Roman" w:hAnsi="Times New Roman"/>
          <w:b/>
          <w:bCs/>
          <w:sz w:val="4"/>
          <w:szCs w:val="4"/>
          <w:lang w:eastAsia="ru-RU"/>
        </w:rPr>
      </w:pP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48473A">
        <w:rPr>
          <w:rFonts w:ascii="Times New Roman" w:eastAsia="Times New Roman" w:hAnsi="Times New Roman"/>
          <w:sz w:val="24"/>
          <w:szCs w:val="24"/>
          <w:lang w:eastAsia="ru-RU"/>
        </w:rPr>
        <w:t>.1. В случае неисполнения или ненадлежащего исполнения принятых на себя обязательств по настоящему Договору Стороны несут ответственность в соответствии с действующими положениями Устава автомобильного транспорта и городского наземного электрического транспорта РФ, Гражданского кодекса РФ, Правил перевозок грузов, а также иными действующими нормативно-правовыми актами РФ.</w:t>
      </w:r>
    </w:p>
    <w:p w:rsidR="00460FA0" w:rsidRPr="0048473A" w:rsidRDefault="00460FA0" w:rsidP="00460FA0">
      <w:pPr>
        <w:tabs>
          <w:tab w:val="left" w:pos="0"/>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48473A">
        <w:rPr>
          <w:rFonts w:ascii="Times New Roman" w:eastAsia="Times New Roman" w:hAnsi="Times New Roman"/>
          <w:sz w:val="24"/>
          <w:szCs w:val="24"/>
          <w:lang w:eastAsia="ru-RU"/>
        </w:rPr>
        <w:t xml:space="preserve">.2. Настоящий </w:t>
      </w:r>
      <w:proofErr w:type="gramStart"/>
      <w:r w:rsidRPr="0048473A">
        <w:rPr>
          <w:rFonts w:ascii="Times New Roman" w:eastAsia="Times New Roman" w:hAnsi="Times New Roman"/>
          <w:sz w:val="24"/>
          <w:szCs w:val="24"/>
          <w:lang w:eastAsia="ru-RU"/>
        </w:rPr>
        <w:t>Договор</w:t>
      </w:r>
      <w:proofErr w:type="gramEnd"/>
      <w:r w:rsidRPr="0048473A">
        <w:rPr>
          <w:rFonts w:ascii="Times New Roman" w:eastAsia="Times New Roman" w:hAnsi="Times New Roman"/>
          <w:sz w:val="24"/>
          <w:szCs w:val="24"/>
          <w:lang w:eastAsia="ru-RU"/>
        </w:rPr>
        <w:t xml:space="preserve"> может быть расторгнут «Заказчиком» в одностороннем порядке, в случаях если:</w:t>
      </w:r>
    </w:p>
    <w:p w:rsidR="00460FA0" w:rsidRPr="0048473A" w:rsidRDefault="00460FA0" w:rsidP="00460FA0">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не приступил к осуществлению перевозки Груза в срок определенный Сторонами в спецификации к настоящему Договору;</w:t>
      </w:r>
    </w:p>
    <w:p w:rsidR="00460FA0" w:rsidRPr="0048473A" w:rsidRDefault="00460FA0" w:rsidP="00460FA0">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осуществляет перевозку Груза по настоящему Договору с нарушением сроков доставки до пунктов назначения в соответствии со спецификациями к настоящему Договору;</w:t>
      </w:r>
    </w:p>
    <w:p w:rsidR="00460FA0" w:rsidRPr="0048473A" w:rsidRDefault="00460FA0" w:rsidP="00460FA0">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не исполняет установленную обязанность по обеспечению сохранности качества вверенного к перевозке Груза по настоящему Договору в соответствии с паспортами качества Груза;</w:t>
      </w:r>
    </w:p>
    <w:p w:rsidR="00460FA0" w:rsidRDefault="00460FA0" w:rsidP="00460FA0">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не исполняет установленную обязанность по обеспечению перевозки Груза «Заказчику» в соответствии с количеством вверенного к перевозке Груза по настоящему Договору в соответствии со спецификациями к настоящему Договору, а также</w:t>
      </w:r>
      <w:r w:rsidR="00805FA7">
        <w:rPr>
          <w:rFonts w:ascii="Times New Roman" w:eastAsia="Times New Roman" w:hAnsi="Times New Roman"/>
          <w:sz w:val="24"/>
          <w:szCs w:val="24"/>
          <w:lang w:eastAsia="ru-RU"/>
        </w:rPr>
        <w:t xml:space="preserve"> товарно-транспортным накладным;</w:t>
      </w:r>
    </w:p>
    <w:p w:rsidR="00805FA7" w:rsidRDefault="00805FA7" w:rsidP="00805FA7">
      <w:pPr>
        <w:tabs>
          <w:tab w:val="left" w:pos="0"/>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случае отсутствия у «Заказчика» потребности в перевозке.</w:t>
      </w:r>
    </w:p>
    <w:p w:rsidR="00460FA0" w:rsidRPr="0048473A" w:rsidRDefault="00460FA0" w:rsidP="00460FA0">
      <w:pPr>
        <w:tabs>
          <w:tab w:val="left" w:pos="0"/>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48473A">
        <w:rPr>
          <w:rFonts w:ascii="Times New Roman" w:eastAsia="Times New Roman" w:hAnsi="Times New Roman"/>
          <w:sz w:val="24"/>
          <w:szCs w:val="24"/>
          <w:lang w:eastAsia="ru-RU"/>
        </w:rPr>
        <w:t>.3. В случае перевозки Груза по настоящему Договору не в полном объеме (с недостачей) «Перевозчик» несет ответственность по добровольной оплате 100-й % стоимости недостающего Груза по ценам</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действующим на дату обнаружения «Заказчиком» недостачи Груза, в течение 5 (Пяти) банковских дней с момента выставления «Заказчиком» счета.</w:t>
      </w:r>
    </w:p>
    <w:p w:rsidR="00460FA0" w:rsidRPr="00144246" w:rsidRDefault="00460FA0" w:rsidP="00460FA0">
      <w:pPr>
        <w:tabs>
          <w:tab w:val="left" w:pos="0"/>
          <w:tab w:val="left" w:pos="567"/>
          <w:tab w:val="left" w:pos="2940"/>
        </w:tabs>
        <w:spacing w:after="0" w:line="240" w:lineRule="auto"/>
        <w:ind w:right="-177"/>
        <w:jc w:val="both"/>
        <w:rPr>
          <w:rFonts w:ascii="Times New Roman" w:hAnsi="Times New Roman"/>
          <w:color w:val="000000" w:themeColor="text1"/>
          <w:sz w:val="24"/>
          <w:szCs w:val="24"/>
        </w:rPr>
      </w:pPr>
      <w:r>
        <w:rPr>
          <w:rFonts w:ascii="Times New Roman" w:eastAsia="Times New Roman" w:hAnsi="Times New Roman"/>
          <w:color w:val="000000" w:themeColor="text1"/>
          <w:sz w:val="24"/>
          <w:szCs w:val="24"/>
          <w:lang w:eastAsia="ru-RU"/>
        </w:rPr>
        <w:t>5</w:t>
      </w:r>
      <w:r w:rsidRPr="00144246">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4</w:t>
      </w:r>
      <w:proofErr w:type="gramStart"/>
      <w:r w:rsidRPr="00144246">
        <w:rPr>
          <w:rFonts w:ascii="Times New Roman" w:eastAsia="Times New Roman" w:hAnsi="Times New Roman"/>
          <w:color w:val="000000" w:themeColor="text1"/>
          <w:sz w:val="24"/>
          <w:szCs w:val="24"/>
          <w:lang w:eastAsia="ru-RU"/>
        </w:rPr>
        <w:t xml:space="preserve"> </w:t>
      </w:r>
      <w:r w:rsidRPr="00144246">
        <w:rPr>
          <w:rFonts w:ascii="Times New Roman" w:hAnsi="Times New Roman"/>
          <w:color w:val="000000" w:themeColor="text1"/>
          <w:sz w:val="24"/>
          <w:szCs w:val="24"/>
        </w:rPr>
        <w:t>З</w:t>
      </w:r>
      <w:proofErr w:type="gramEnd"/>
      <w:r w:rsidRPr="00144246">
        <w:rPr>
          <w:rFonts w:ascii="Times New Roman" w:hAnsi="Times New Roman"/>
          <w:color w:val="000000" w:themeColor="text1"/>
          <w:sz w:val="24"/>
          <w:szCs w:val="24"/>
        </w:rPr>
        <w:t xml:space="preserve">а </w:t>
      </w:r>
      <w:proofErr w:type="spellStart"/>
      <w:r w:rsidRPr="00144246">
        <w:rPr>
          <w:rFonts w:ascii="Times New Roman" w:hAnsi="Times New Roman"/>
          <w:color w:val="000000" w:themeColor="text1"/>
          <w:sz w:val="24"/>
          <w:szCs w:val="24"/>
        </w:rPr>
        <w:t>невывоз</w:t>
      </w:r>
      <w:proofErr w:type="spellEnd"/>
      <w:r w:rsidRPr="00144246">
        <w:rPr>
          <w:rFonts w:ascii="Times New Roman" w:hAnsi="Times New Roman"/>
          <w:color w:val="000000" w:themeColor="text1"/>
          <w:sz w:val="24"/>
          <w:szCs w:val="24"/>
        </w:rPr>
        <w:t xml:space="preserve"> по вине перевозчика груза в количестве, предусмотренном договором перевозки, в соответствии с Федеральным закон Российской Федерации от 8 ноября 2007 г. N 259-ФЗ "Устав автомобильного транспорта и городского наземного электрического транспорта" перевозчик уплачивает грузоотправителю штраф в размере 20 (двадцати) процентов платы, установленной за перевозку груза. Грузоотправитель также вправе потребовать от перевозчика возмещения причиненных перевозчиком убытков в порядке, установленном законодательством Российской Федерации.</w:t>
      </w:r>
    </w:p>
    <w:p w:rsidR="00460FA0" w:rsidRPr="00144246" w:rsidRDefault="00460FA0" w:rsidP="00460FA0">
      <w:pPr>
        <w:tabs>
          <w:tab w:val="left" w:pos="0"/>
          <w:tab w:val="left" w:pos="567"/>
          <w:tab w:val="left" w:pos="2940"/>
        </w:tabs>
        <w:spacing w:after="0" w:line="240" w:lineRule="auto"/>
        <w:ind w:right="-177"/>
        <w:jc w:val="both"/>
        <w:rPr>
          <w:rFonts w:ascii="Times New Roman" w:hAnsi="Times New Roman"/>
          <w:color w:val="000000" w:themeColor="text1"/>
          <w:sz w:val="24"/>
          <w:szCs w:val="24"/>
        </w:rPr>
      </w:pPr>
      <w:r w:rsidRPr="00144246">
        <w:rPr>
          <w:rFonts w:ascii="Times New Roman" w:hAnsi="Times New Roman"/>
          <w:color w:val="000000" w:themeColor="text1"/>
          <w:sz w:val="24"/>
          <w:szCs w:val="24"/>
        </w:rPr>
        <w:t>За просрочку доставки груза Перевозчик уплачивает грузополучателю штраф в размере 9 (девяти) процентов провозной платы за каждые сутки просрочки. Общая сумма штрафа за просрочку доставки груза не может превышать размер его провозной платы. Просрочка доставки груза исчисляется с двадцати четырех часов суток, когда должен быть доставлен груз, если иное не установлено договором перевозки груза. Основанием для начисления штрафа за просрочку доставки груза служит отметка в транспортной накладной о времени прибытия транспортного средства в пункт выгрузки.</w:t>
      </w:r>
    </w:p>
    <w:p w:rsidR="00460FA0" w:rsidRPr="00690A7F" w:rsidRDefault="00460FA0" w:rsidP="00460FA0">
      <w:pPr>
        <w:rPr>
          <w:rFonts w:ascii="Times New Roman" w:eastAsiaTheme="minorHAnsi" w:hAnsi="Times New Roman"/>
          <w:sz w:val="24"/>
          <w:szCs w:val="24"/>
        </w:rPr>
      </w:pPr>
      <w:r>
        <w:rPr>
          <w:rFonts w:ascii="Times New Roman" w:eastAsiaTheme="minorHAnsi" w:hAnsi="Times New Roman"/>
          <w:sz w:val="24"/>
          <w:szCs w:val="24"/>
        </w:rPr>
        <w:t>5.5</w:t>
      </w:r>
      <w:r w:rsidRPr="00690A7F">
        <w:rPr>
          <w:rFonts w:ascii="Times New Roman" w:eastAsiaTheme="minorHAnsi" w:hAnsi="Times New Roman"/>
          <w:sz w:val="24"/>
          <w:szCs w:val="24"/>
        </w:rPr>
        <w:t xml:space="preserve">. 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w:t>
      </w:r>
      <w:r w:rsidR="0037010C">
        <w:rPr>
          <w:rFonts w:ascii="Times New Roman" w:eastAsiaTheme="minorHAnsi" w:hAnsi="Times New Roman"/>
          <w:sz w:val="24"/>
          <w:szCs w:val="24"/>
        </w:rPr>
        <w:t>Перевозчиком</w:t>
      </w:r>
      <w:r w:rsidRPr="00690A7F">
        <w:rPr>
          <w:rFonts w:ascii="Times New Roman" w:eastAsiaTheme="minorHAnsi" w:hAnsi="Times New Roman"/>
          <w:sz w:val="24"/>
          <w:szCs w:val="24"/>
        </w:rPr>
        <w:t>. При этом Заказчик освобождается от  ответственности за не оплату указанных сумм.</w:t>
      </w:r>
    </w:p>
    <w:p w:rsidR="00460FA0" w:rsidRDefault="00460FA0" w:rsidP="00460FA0">
      <w:pPr>
        <w:tabs>
          <w:tab w:val="left" w:pos="0"/>
          <w:tab w:val="left" w:pos="567"/>
          <w:tab w:val="left" w:pos="2940"/>
        </w:tabs>
        <w:spacing w:after="0" w:line="240" w:lineRule="auto"/>
        <w:ind w:right="-177"/>
        <w:jc w:val="both"/>
        <w:rPr>
          <w:rFonts w:ascii="Times New Roman" w:hAnsi="Times New Roman"/>
          <w:color w:val="373737"/>
          <w:sz w:val="24"/>
          <w:szCs w:val="24"/>
        </w:rPr>
      </w:pPr>
    </w:p>
    <w:p w:rsidR="00460FA0" w:rsidRPr="0048473A" w:rsidRDefault="00460FA0" w:rsidP="00460FA0">
      <w:pPr>
        <w:numPr>
          <w:ilvl w:val="0"/>
          <w:numId w:val="1"/>
        </w:numPr>
        <w:tabs>
          <w:tab w:val="num" w:pos="0"/>
          <w:tab w:val="left" w:pos="567"/>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ЗАКЛЮЧИТЕЛЬНЫЕ ПОЛОЖЕНИЯ</w:t>
      </w:r>
    </w:p>
    <w:p w:rsidR="00460FA0" w:rsidRPr="0048473A" w:rsidRDefault="00460FA0" w:rsidP="00460FA0">
      <w:pPr>
        <w:tabs>
          <w:tab w:val="left" w:pos="2940"/>
        </w:tabs>
        <w:spacing w:after="0" w:line="240" w:lineRule="auto"/>
        <w:ind w:right="-177"/>
        <w:rPr>
          <w:rFonts w:ascii="Times New Roman" w:eastAsia="Times New Roman" w:hAnsi="Times New Roman"/>
          <w:b/>
          <w:bCs/>
          <w:sz w:val="4"/>
          <w:szCs w:val="4"/>
          <w:lang w:eastAsia="ru-RU"/>
        </w:rPr>
      </w:pPr>
    </w:p>
    <w:p w:rsidR="00460FA0"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48473A">
        <w:rPr>
          <w:rFonts w:ascii="Times New Roman" w:eastAsia="Times New Roman" w:hAnsi="Times New Roman"/>
          <w:sz w:val="24"/>
          <w:szCs w:val="24"/>
          <w:lang w:eastAsia="ru-RU"/>
        </w:rPr>
        <w:t xml:space="preserve">.1. Настоящий Договор вступает в силу с момента его подписания уполномоченными представителями Сторон и действует </w:t>
      </w:r>
      <w:r w:rsidR="00576DDE">
        <w:rPr>
          <w:rFonts w:ascii="Times New Roman" w:eastAsia="Times New Roman" w:hAnsi="Times New Roman"/>
          <w:b/>
          <w:sz w:val="24"/>
          <w:szCs w:val="24"/>
          <w:lang w:eastAsia="ru-RU"/>
        </w:rPr>
        <w:t xml:space="preserve">по </w:t>
      </w:r>
      <w:r w:rsidR="00786A28">
        <w:rPr>
          <w:rFonts w:ascii="Times New Roman" w:eastAsia="Times New Roman" w:hAnsi="Times New Roman"/>
          <w:b/>
          <w:sz w:val="24"/>
          <w:szCs w:val="24"/>
          <w:lang w:eastAsia="ru-RU"/>
        </w:rPr>
        <w:t>31</w:t>
      </w:r>
      <w:r w:rsidRPr="0048473A">
        <w:rPr>
          <w:rFonts w:ascii="Times New Roman" w:eastAsia="Times New Roman" w:hAnsi="Times New Roman"/>
          <w:b/>
          <w:sz w:val="24"/>
          <w:szCs w:val="24"/>
          <w:lang w:eastAsia="ru-RU"/>
        </w:rPr>
        <w:t>.</w:t>
      </w:r>
      <w:r w:rsidR="00A8711E">
        <w:rPr>
          <w:rFonts w:ascii="Times New Roman" w:eastAsia="Times New Roman" w:hAnsi="Times New Roman"/>
          <w:b/>
          <w:sz w:val="24"/>
          <w:szCs w:val="24"/>
          <w:lang w:eastAsia="ru-RU"/>
        </w:rPr>
        <w:t>12</w:t>
      </w:r>
      <w:r w:rsidRPr="0048473A">
        <w:rPr>
          <w:rFonts w:ascii="Times New Roman" w:eastAsia="Times New Roman" w:hAnsi="Times New Roman"/>
          <w:b/>
          <w:sz w:val="24"/>
          <w:szCs w:val="24"/>
          <w:lang w:eastAsia="ru-RU"/>
        </w:rPr>
        <w:t>.201</w:t>
      </w:r>
      <w:r>
        <w:rPr>
          <w:rFonts w:ascii="Times New Roman" w:eastAsia="Times New Roman" w:hAnsi="Times New Roman"/>
          <w:b/>
          <w:sz w:val="24"/>
          <w:szCs w:val="24"/>
          <w:lang w:eastAsia="ru-RU"/>
        </w:rPr>
        <w:t>6</w:t>
      </w:r>
      <w:r w:rsidRPr="0048473A">
        <w:rPr>
          <w:rFonts w:ascii="Times New Roman" w:eastAsia="Times New Roman" w:hAnsi="Times New Roman"/>
          <w:b/>
          <w:sz w:val="24"/>
          <w:szCs w:val="24"/>
          <w:lang w:eastAsia="ru-RU"/>
        </w:rPr>
        <w:t xml:space="preserve"> года.</w:t>
      </w:r>
    </w:p>
    <w:p w:rsidR="00460FA0" w:rsidRPr="0048473A" w:rsidRDefault="00460FA0" w:rsidP="00460FA0">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48473A">
        <w:rPr>
          <w:rFonts w:ascii="Times New Roman" w:eastAsia="Times New Roman" w:hAnsi="Times New Roman"/>
          <w:sz w:val="24"/>
          <w:szCs w:val="24"/>
          <w:lang w:eastAsia="ru-RU"/>
        </w:rPr>
        <w:t>.2. Во всем остальном, что не предусмотрено настоящим Договором, Стороны руководствуются действующими положениями Устава автомобильного транспорта и городского наземного электрического транспорта РФ, Гражданского кодекса РФ, Правил перевозок грузов и другими действующими нормативно-правовыми актами РФ.</w:t>
      </w:r>
    </w:p>
    <w:p w:rsidR="00460FA0" w:rsidRPr="0048473A" w:rsidRDefault="00460FA0" w:rsidP="00460FA0">
      <w:pPr>
        <w:shd w:val="clear" w:color="auto" w:fill="FFFFFF"/>
        <w:tabs>
          <w:tab w:val="left" w:pos="2940"/>
        </w:tabs>
        <w:spacing w:after="0" w:line="200" w:lineRule="atLeast"/>
        <w:ind w:right="-177"/>
        <w:jc w:val="both"/>
        <w:rPr>
          <w:rFonts w:ascii="Times New Roman" w:eastAsia="Times New Roman" w:hAnsi="Times New Roman"/>
          <w:spacing w:val="-4"/>
          <w:sz w:val="24"/>
          <w:szCs w:val="24"/>
          <w:lang w:eastAsia="ru-RU"/>
        </w:rPr>
      </w:pPr>
      <w:r>
        <w:rPr>
          <w:rFonts w:ascii="Times New Roman" w:eastAsia="Times New Roman" w:hAnsi="Times New Roman"/>
          <w:spacing w:val="-4"/>
          <w:sz w:val="24"/>
          <w:szCs w:val="24"/>
          <w:lang w:eastAsia="ru-RU"/>
        </w:rPr>
        <w:t>6</w:t>
      </w:r>
      <w:r w:rsidRPr="0048473A">
        <w:rPr>
          <w:rFonts w:ascii="Times New Roman" w:eastAsia="Times New Roman" w:hAnsi="Times New Roman"/>
          <w:spacing w:val="-4"/>
          <w:sz w:val="24"/>
          <w:szCs w:val="24"/>
          <w:lang w:eastAsia="ru-RU"/>
        </w:rPr>
        <w:t>.3. Любые споры и разногласия, возникающие между Сторонами при исполнении или ненадлежащем исполнении условий настоящего Договора, разрешаются путем предъявления соответствующих мотивированных письменных претензий.</w:t>
      </w:r>
    </w:p>
    <w:p w:rsidR="00460FA0" w:rsidRPr="0048473A" w:rsidRDefault="00460FA0" w:rsidP="00460FA0">
      <w:pPr>
        <w:shd w:val="clear" w:color="auto" w:fill="FFFFFF"/>
        <w:tabs>
          <w:tab w:val="left" w:pos="2940"/>
        </w:tabs>
        <w:spacing w:after="0" w:line="200" w:lineRule="atLeast"/>
        <w:ind w:right="-177"/>
        <w:jc w:val="both"/>
        <w:rPr>
          <w:rFonts w:ascii="Times New Roman" w:eastAsia="Times New Roman" w:hAnsi="Times New Roman"/>
          <w:spacing w:val="-4"/>
          <w:sz w:val="24"/>
          <w:szCs w:val="24"/>
          <w:lang w:eastAsia="ru-RU"/>
        </w:rPr>
      </w:pPr>
      <w:r>
        <w:rPr>
          <w:rFonts w:ascii="Times New Roman" w:eastAsia="Times New Roman" w:hAnsi="Times New Roman"/>
          <w:spacing w:val="-4"/>
          <w:sz w:val="24"/>
          <w:szCs w:val="24"/>
          <w:lang w:eastAsia="ru-RU"/>
        </w:rPr>
        <w:t>6</w:t>
      </w:r>
      <w:r w:rsidRPr="0048473A">
        <w:rPr>
          <w:rFonts w:ascii="Times New Roman" w:eastAsia="Times New Roman" w:hAnsi="Times New Roman"/>
          <w:spacing w:val="-4"/>
          <w:sz w:val="24"/>
          <w:szCs w:val="24"/>
          <w:lang w:eastAsia="ru-RU"/>
        </w:rPr>
        <w:t xml:space="preserve">.4. Стороны устанавливают, что все возможные претензии по настоящему Договору должны быть рассмотрены Стороной не позднее </w:t>
      </w:r>
      <w:r>
        <w:rPr>
          <w:rFonts w:ascii="Times New Roman" w:eastAsia="Times New Roman" w:hAnsi="Times New Roman"/>
          <w:spacing w:val="-4"/>
          <w:sz w:val="24"/>
          <w:szCs w:val="24"/>
          <w:lang w:eastAsia="ru-RU"/>
        </w:rPr>
        <w:t>10</w:t>
      </w:r>
      <w:r w:rsidRPr="0048473A">
        <w:rPr>
          <w:rFonts w:ascii="Times New Roman" w:eastAsia="Times New Roman" w:hAnsi="Times New Roman"/>
          <w:spacing w:val="-4"/>
          <w:sz w:val="24"/>
          <w:szCs w:val="24"/>
          <w:lang w:eastAsia="ru-RU"/>
        </w:rPr>
        <w:t xml:space="preserve"> (</w:t>
      </w:r>
      <w:r>
        <w:rPr>
          <w:rFonts w:ascii="Times New Roman" w:eastAsia="Times New Roman" w:hAnsi="Times New Roman"/>
          <w:spacing w:val="-4"/>
          <w:sz w:val="24"/>
          <w:szCs w:val="24"/>
          <w:lang w:eastAsia="ru-RU"/>
        </w:rPr>
        <w:t>десяти</w:t>
      </w:r>
      <w:r w:rsidRPr="0048473A">
        <w:rPr>
          <w:rFonts w:ascii="Times New Roman" w:eastAsia="Times New Roman" w:hAnsi="Times New Roman"/>
          <w:spacing w:val="-4"/>
          <w:sz w:val="24"/>
          <w:szCs w:val="24"/>
          <w:lang w:eastAsia="ru-RU"/>
        </w:rPr>
        <w:t xml:space="preserve">) рабочих дней </w:t>
      </w:r>
      <w:proofErr w:type="gramStart"/>
      <w:r w:rsidRPr="0048473A">
        <w:rPr>
          <w:rFonts w:ascii="Times New Roman" w:eastAsia="Times New Roman" w:hAnsi="Times New Roman"/>
          <w:spacing w:val="-4"/>
          <w:sz w:val="24"/>
          <w:szCs w:val="24"/>
          <w:lang w:eastAsia="ru-RU"/>
        </w:rPr>
        <w:t>с даты получения</w:t>
      </w:r>
      <w:proofErr w:type="gramEnd"/>
      <w:r w:rsidRPr="0048473A">
        <w:rPr>
          <w:rFonts w:ascii="Times New Roman" w:eastAsia="Times New Roman" w:hAnsi="Times New Roman"/>
          <w:spacing w:val="-4"/>
          <w:sz w:val="24"/>
          <w:szCs w:val="24"/>
          <w:lang w:eastAsia="ru-RU"/>
        </w:rPr>
        <w:t xml:space="preserve"> письменной претензии.</w:t>
      </w:r>
    </w:p>
    <w:p w:rsidR="00460FA0" w:rsidRPr="0048473A" w:rsidRDefault="00460FA0" w:rsidP="00460FA0">
      <w:pPr>
        <w:shd w:val="clear" w:color="auto" w:fill="FFFFFF"/>
        <w:tabs>
          <w:tab w:val="left" w:pos="2940"/>
        </w:tabs>
        <w:spacing w:after="0" w:line="200" w:lineRule="atLeast"/>
        <w:ind w:right="-177"/>
        <w:jc w:val="both"/>
        <w:rPr>
          <w:rFonts w:ascii="Times New Roman" w:eastAsia="Times New Roman" w:hAnsi="Times New Roman"/>
          <w:spacing w:val="-4"/>
          <w:sz w:val="24"/>
          <w:szCs w:val="24"/>
          <w:lang w:eastAsia="ru-RU"/>
        </w:rPr>
      </w:pPr>
      <w:r>
        <w:rPr>
          <w:rFonts w:ascii="Times New Roman" w:eastAsia="Times New Roman" w:hAnsi="Times New Roman"/>
          <w:spacing w:val="-4"/>
          <w:sz w:val="24"/>
          <w:szCs w:val="24"/>
          <w:lang w:eastAsia="ru-RU"/>
        </w:rPr>
        <w:t>6</w:t>
      </w:r>
      <w:r w:rsidRPr="0048473A">
        <w:rPr>
          <w:rFonts w:ascii="Times New Roman" w:eastAsia="Times New Roman" w:hAnsi="Times New Roman"/>
          <w:spacing w:val="-4"/>
          <w:sz w:val="24"/>
          <w:szCs w:val="24"/>
          <w:lang w:eastAsia="ru-RU"/>
        </w:rPr>
        <w:t>.5. В случае</w:t>
      </w:r>
      <w:proofErr w:type="gramStart"/>
      <w:r w:rsidRPr="0048473A">
        <w:rPr>
          <w:rFonts w:ascii="Times New Roman" w:eastAsia="Times New Roman" w:hAnsi="Times New Roman"/>
          <w:spacing w:val="-4"/>
          <w:sz w:val="24"/>
          <w:szCs w:val="24"/>
          <w:lang w:eastAsia="ru-RU"/>
        </w:rPr>
        <w:t>,</w:t>
      </w:r>
      <w:proofErr w:type="gramEnd"/>
      <w:r w:rsidRPr="0048473A">
        <w:rPr>
          <w:rFonts w:ascii="Times New Roman" w:eastAsia="Times New Roman" w:hAnsi="Times New Roman"/>
          <w:spacing w:val="-4"/>
          <w:sz w:val="24"/>
          <w:szCs w:val="24"/>
          <w:lang w:eastAsia="ru-RU"/>
        </w:rPr>
        <w:t xml:space="preserve"> если проведенный Сторонами письменный претензионный порядок урегулирования спора  и разногласий не приведет к достижению согласия с учетом взаимных интересов, Стороны разрешают данный вопрос в судебном порядке в Арбитражном суде Республики Саха (Якутия).</w:t>
      </w:r>
    </w:p>
    <w:p w:rsidR="00460FA0" w:rsidRPr="0048473A" w:rsidRDefault="00460FA0" w:rsidP="00460FA0">
      <w:pPr>
        <w:tabs>
          <w:tab w:val="left" w:pos="2940"/>
        </w:tabs>
        <w:spacing w:after="0" w:line="200" w:lineRule="atLeast"/>
        <w:ind w:right="-177"/>
        <w:jc w:val="both"/>
        <w:rPr>
          <w:rFonts w:ascii="Times New Roman" w:eastAsia="Times New Roman" w:hAnsi="Times New Roman"/>
          <w:sz w:val="24"/>
          <w:szCs w:val="24"/>
          <w:lang w:eastAsia="ru-RU"/>
        </w:rPr>
      </w:pPr>
      <w:r>
        <w:rPr>
          <w:rFonts w:ascii="Times New Roman" w:eastAsia="Times New Roman" w:hAnsi="Times New Roman"/>
          <w:spacing w:val="-8"/>
          <w:sz w:val="24"/>
          <w:szCs w:val="24"/>
          <w:lang w:eastAsia="ru-RU"/>
        </w:rPr>
        <w:t>6</w:t>
      </w:r>
      <w:r w:rsidRPr="0048473A">
        <w:rPr>
          <w:rFonts w:ascii="Times New Roman" w:eastAsia="Times New Roman" w:hAnsi="Times New Roman"/>
          <w:spacing w:val="-8"/>
          <w:sz w:val="24"/>
          <w:szCs w:val="24"/>
          <w:lang w:eastAsia="ru-RU"/>
        </w:rPr>
        <w:t>.6. Любые</w:t>
      </w:r>
      <w:r w:rsidRPr="0048473A">
        <w:rPr>
          <w:rFonts w:ascii="Times New Roman" w:eastAsia="Times New Roman" w:hAnsi="Times New Roman"/>
          <w:sz w:val="24"/>
          <w:szCs w:val="24"/>
          <w:lang w:eastAsia="ru-RU"/>
        </w:rPr>
        <w:t xml:space="preserve"> уведомления, извещения, сообщения, претензии, а также иные документы, оформляемые Сторонами при исполнении, неисполнении либо ненадлежащем исполнении условий настоящего Договора, должны быть составлены в письменной форме и могут передаваться по каналам электронной и факсимильной связи с последующим предоставлением подлинных документов по почтовым адресам Сторон определенным в разделе </w:t>
      </w:r>
      <w:r>
        <w:rPr>
          <w:rFonts w:ascii="Times New Roman" w:eastAsia="Times New Roman" w:hAnsi="Times New Roman"/>
          <w:sz w:val="24"/>
          <w:szCs w:val="24"/>
          <w:lang w:eastAsia="ru-RU"/>
        </w:rPr>
        <w:t>7</w:t>
      </w:r>
      <w:r w:rsidRPr="0048473A">
        <w:rPr>
          <w:rFonts w:ascii="Times New Roman" w:eastAsia="Times New Roman" w:hAnsi="Times New Roman"/>
          <w:sz w:val="24"/>
          <w:szCs w:val="24"/>
          <w:lang w:eastAsia="ru-RU"/>
        </w:rPr>
        <w:t xml:space="preserve"> настоящего Договора.</w:t>
      </w:r>
    </w:p>
    <w:p w:rsidR="00460FA0" w:rsidRPr="0048473A" w:rsidRDefault="00460FA0" w:rsidP="00460FA0">
      <w:pPr>
        <w:tabs>
          <w:tab w:val="left" w:pos="720"/>
          <w:tab w:val="left" w:pos="2940"/>
        </w:tabs>
        <w:spacing w:after="0" w:line="200" w:lineRule="atLeast"/>
        <w:ind w:right="-177"/>
        <w:jc w:val="both"/>
        <w:rPr>
          <w:rFonts w:ascii="Times New Roman" w:eastAsia="Times New Roman" w:hAnsi="Times New Roman"/>
          <w:bCs/>
          <w:sz w:val="20"/>
          <w:szCs w:val="20"/>
          <w:lang w:eastAsia="ru-RU"/>
        </w:rPr>
      </w:pPr>
      <w:r>
        <w:rPr>
          <w:rFonts w:ascii="Times New Roman" w:eastAsia="Times New Roman" w:hAnsi="Times New Roman"/>
          <w:sz w:val="24"/>
          <w:szCs w:val="24"/>
          <w:lang w:eastAsia="ru-RU"/>
        </w:rPr>
        <w:t>6.7</w:t>
      </w:r>
      <w:r w:rsidRPr="0048473A">
        <w:rPr>
          <w:rFonts w:ascii="Times New Roman" w:eastAsia="Times New Roman" w:hAnsi="Times New Roman"/>
          <w:sz w:val="24"/>
          <w:szCs w:val="24"/>
          <w:lang w:eastAsia="ru-RU"/>
        </w:rPr>
        <w:t>. Настоящий Договор подписан в 2 (Двух) идентичных экземплярах, по 1 (Одному) для каждой из Сторон, имеющих одинаковую юридическую силу.</w:t>
      </w:r>
    </w:p>
    <w:p w:rsidR="00AF135A" w:rsidRPr="0048473A" w:rsidRDefault="00AF135A" w:rsidP="00AF135A">
      <w:pPr>
        <w:tabs>
          <w:tab w:val="left" w:pos="720"/>
        </w:tabs>
        <w:spacing w:after="0" w:line="200" w:lineRule="atLeast"/>
        <w:ind w:right="-177"/>
        <w:jc w:val="both"/>
        <w:rPr>
          <w:rFonts w:ascii="Times New Roman" w:eastAsia="Times New Roman" w:hAnsi="Times New Roman"/>
          <w:bCs/>
          <w:sz w:val="20"/>
          <w:szCs w:val="20"/>
          <w:lang w:eastAsia="ru-RU"/>
        </w:rPr>
      </w:pPr>
    </w:p>
    <w:p w:rsidR="00AF135A" w:rsidRPr="0048473A" w:rsidRDefault="00AF135A" w:rsidP="00AF135A">
      <w:pPr>
        <w:numPr>
          <w:ilvl w:val="0"/>
          <w:numId w:val="1"/>
        </w:numPr>
        <w:tabs>
          <w:tab w:val="num" w:pos="0"/>
          <w:tab w:val="left" w:pos="567"/>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ЮРИДИЧЕСКИЕ АДРЕСА, РЕКВИЗИТЫ И ПОДПИСИ СТОРОН</w:t>
      </w:r>
    </w:p>
    <w:tbl>
      <w:tblPr>
        <w:tblW w:w="9719" w:type="dxa"/>
        <w:tblInd w:w="-176" w:type="dxa"/>
        <w:tblLook w:val="01E0" w:firstRow="1" w:lastRow="1" w:firstColumn="1" w:lastColumn="1" w:noHBand="0" w:noVBand="0"/>
      </w:tblPr>
      <w:tblGrid>
        <w:gridCol w:w="4962"/>
        <w:gridCol w:w="4757"/>
      </w:tblGrid>
      <w:tr w:rsidR="00AF135A" w:rsidRPr="0048473A" w:rsidTr="00193509">
        <w:trPr>
          <w:trHeight w:val="3204"/>
        </w:trPr>
        <w:tc>
          <w:tcPr>
            <w:tcW w:w="4962" w:type="dxa"/>
            <w:shd w:val="clear" w:color="auto" w:fill="auto"/>
          </w:tcPr>
          <w:p w:rsidR="00AF135A" w:rsidRPr="002475A0" w:rsidRDefault="00AF135A" w:rsidP="00D92ECD">
            <w:pPr>
              <w:tabs>
                <w:tab w:val="left" w:pos="2940"/>
              </w:tabs>
              <w:spacing w:after="0" w:line="240" w:lineRule="auto"/>
              <w:ind w:right="-177"/>
              <w:rPr>
                <w:rFonts w:ascii="Times New Roman" w:eastAsia="Times New Roman" w:hAnsi="Times New Roman"/>
                <w:b/>
                <w:bCs/>
                <w:sz w:val="24"/>
                <w:szCs w:val="24"/>
                <w:lang w:eastAsia="ru-RU"/>
              </w:rPr>
            </w:pPr>
          </w:p>
          <w:p w:rsidR="00193509" w:rsidRDefault="00193509" w:rsidP="00D92ECD">
            <w:pPr>
              <w:tabs>
                <w:tab w:val="left" w:pos="2940"/>
              </w:tabs>
              <w:spacing w:after="0" w:line="240" w:lineRule="auto"/>
              <w:ind w:right="-177"/>
              <w:rPr>
                <w:rFonts w:ascii="Times New Roman" w:eastAsia="Times New Roman" w:hAnsi="Times New Roman"/>
                <w:b/>
                <w:bCs/>
                <w:sz w:val="24"/>
                <w:szCs w:val="24"/>
                <w:lang w:eastAsia="ru-RU"/>
              </w:rPr>
            </w:pPr>
          </w:p>
          <w:p w:rsidR="00AF135A" w:rsidRPr="002475A0" w:rsidRDefault="00AF135A" w:rsidP="00D92ECD">
            <w:pPr>
              <w:tabs>
                <w:tab w:val="left" w:pos="2940"/>
              </w:tabs>
              <w:spacing w:after="0" w:line="240" w:lineRule="auto"/>
              <w:ind w:right="-177"/>
              <w:rPr>
                <w:rFonts w:ascii="Times New Roman" w:eastAsia="Times New Roman" w:hAnsi="Times New Roman"/>
                <w:b/>
                <w:bCs/>
                <w:sz w:val="24"/>
                <w:szCs w:val="24"/>
                <w:lang w:eastAsia="ru-RU"/>
              </w:rPr>
            </w:pPr>
            <w:r w:rsidRPr="002475A0">
              <w:rPr>
                <w:rFonts w:ascii="Times New Roman" w:eastAsia="Times New Roman" w:hAnsi="Times New Roman"/>
                <w:b/>
                <w:bCs/>
                <w:sz w:val="24"/>
                <w:szCs w:val="24"/>
                <w:lang w:eastAsia="ru-RU"/>
              </w:rPr>
              <w:t>«ЗАКАЗЧИК»</w:t>
            </w:r>
          </w:p>
          <w:p w:rsidR="00AF135A" w:rsidRDefault="00AF135A" w:rsidP="00D92ECD">
            <w:pPr>
              <w:tabs>
                <w:tab w:val="left" w:pos="2940"/>
              </w:tabs>
              <w:spacing w:after="0" w:line="240" w:lineRule="auto"/>
              <w:ind w:right="-177"/>
              <w:rPr>
                <w:rFonts w:ascii="Times New Roman" w:eastAsia="Times New Roman" w:hAnsi="Times New Roman"/>
                <w:b/>
                <w:bCs/>
                <w:sz w:val="24"/>
                <w:szCs w:val="24"/>
                <w:lang w:eastAsia="ru-RU"/>
              </w:rPr>
            </w:pPr>
          </w:p>
          <w:p w:rsidR="00AF135A" w:rsidRPr="002475A0" w:rsidRDefault="00AF135A" w:rsidP="00D92ECD">
            <w:pPr>
              <w:tabs>
                <w:tab w:val="left" w:pos="2940"/>
              </w:tabs>
              <w:spacing w:after="0" w:line="240" w:lineRule="auto"/>
              <w:ind w:right="-177"/>
              <w:rPr>
                <w:rFonts w:ascii="Times New Roman" w:eastAsia="Times New Roman" w:hAnsi="Times New Roman"/>
                <w:b/>
                <w:sz w:val="24"/>
                <w:szCs w:val="24"/>
                <w:lang w:eastAsia="ru-RU"/>
              </w:rPr>
            </w:pPr>
            <w:r w:rsidRPr="002475A0">
              <w:rPr>
                <w:rFonts w:ascii="Times New Roman" w:eastAsia="Times New Roman" w:hAnsi="Times New Roman"/>
                <w:b/>
                <w:sz w:val="24"/>
                <w:szCs w:val="24"/>
                <w:lang w:eastAsia="ru-RU"/>
              </w:rPr>
              <w:t>ОАО «Якутская топливно-энергетическая компания»</w:t>
            </w:r>
          </w:p>
          <w:p w:rsidR="00193509" w:rsidRDefault="00AF135A" w:rsidP="001B3C98">
            <w:pPr>
              <w:spacing w:after="0"/>
              <w:jc w:val="both"/>
              <w:rPr>
                <w:rFonts w:ascii="Times New Roman" w:eastAsia="Times New Roman" w:hAnsi="Times New Roman"/>
                <w:sz w:val="24"/>
                <w:szCs w:val="24"/>
                <w:lang w:eastAsia="ru-RU"/>
              </w:rPr>
            </w:pPr>
            <w:r w:rsidRPr="002475A0">
              <w:rPr>
                <w:rFonts w:ascii="Times New Roman" w:eastAsia="Times New Roman" w:hAnsi="Times New Roman"/>
                <w:sz w:val="24"/>
                <w:szCs w:val="24"/>
                <w:lang w:eastAsia="ru-RU"/>
              </w:rPr>
              <w:t xml:space="preserve"> </w:t>
            </w:r>
            <w:r w:rsidR="00812C05" w:rsidRPr="002475A0">
              <w:rPr>
                <w:rFonts w:ascii="Times New Roman" w:eastAsia="Times New Roman" w:hAnsi="Times New Roman"/>
                <w:sz w:val="24"/>
                <w:szCs w:val="24"/>
                <w:lang w:eastAsia="ru-RU"/>
              </w:rPr>
              <w:t>ИНН 1435032049  КПП 144950001</w:t>
            </w:r>
          </w:p>
          <w:p w:rsidR="00193509" w:rsidRDefault="00193509" w:rsidP="001B3C98">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r w:rsidR="00812C05" w:rsidRPr="002475A0">
              <w:rPr>
                <w:rFonts w:ascii="Times New Roman" w:eastAsia="Times New Roman" w:hAnsi="Times New Roman"/>
                <w:sz w:val="24"/>
                <w:szCs w:val="24"/>
                <w:lang w:eastAsia="ru-RU"/>
              </w:rPr>
              <w:t>дрес: 678214 Р</w:t>
            </w:r>
            <w:proofErr w:type="gramStart"/>
            <w:r w:rsidR="00812C05" w:rsidRPr="002475A0">
              <w:rPr>
                <w:rFonts w:ascii="Times New Roman" w:eastAsia="Times New Roman" w:hAnsi="Times New Roman"/>
                <w:sz w:val="24"/>
                <w:szCs w:val="24"/>
                <w:lang w:eastAsia="ru-RU"/>
              </w:rPr>
              <w:t>С(</w:t>
            </w:r>
            <w:proofErr w:type="gramEnd"/>
            <w:r w:rsidR="00812C05" w:rsidRPr="002475A0">
              <w:rPr>
                <w:rFonts w:ascii="Times New Roman" w:eastAsia="Times New Roman" w:hAnsi="Times New Roman"/>
                <w:sz w:val="24"/>
                <w:szCs w:val="24"/>
                <w:lang w:eastAsia="ru-RU"/>
              </w:rPr>
              <w:t xml:space="preserve">Я), Вилюйский улус, поселок </w:t>
            </w:r>
            <w:proofErr w:type="spellStart"/>
            <w:r w:rsidR="00812C05" w:rsidRPr="002475A0">
              <w:rPr>
                <w:rFonts w:ascii="Times New Roman" w:eastAsia="Times New Roman" w:hAnsi="Times New Roman"/>
                <w:sz w:val="24"/>
                <w:szCs w:val="24"/>
                <w:lang w:eastAsia="ru-RU"/>
              </w:rPr>
              <w:t>Кысыл</w:t>
            </w:r>
            <w:proofErr w:type="spellEnd"/>
            <w:r w:rsidR="00812C05" w:rsidRPr="002475A0">
              <w:rPr>
                <w:rFonts w:ascii="Times New Roman" w:eastAsia="Times New Roman" w:hAnsi="Times New Roman"/>
                <w:sz w:val="24"/>
                <w:szCs w:val="24"/>
                <w:lang w:eastAsia="ru-RU"/>
              </w:rPr>
              <w:t>-Сыр, ул. Ленина д.4</w:t>
            </w:r>
          </w:p>
          <w:p w:rsidR="00812C05" w:rsidRPr="002475A0" w:rsidRDefault="00812C05" w:rsidP="001B3C98">
            <w:pPr>
              <w:spacing w:after="0"/>
              <w:ind w:right="1026"/>
              <w:jc w:val="both"/>
              <w:rPr>
                <w:rFonts w:ascii="Times New Roman" w:eastAsia="Times New Roman" w:hAnsi="Times New Roman"/>
                <w:sz w:val="24"/>
                <w:szCs w:val="24"/>
                <w:lang w:eastAsia="ru-RU"/>
              </w:rPr>
            </w:pPr>
            <w:r w:rsidRPr="002475A0">
              <w:rPr>
                <w:rFonts w:ascii="Times New Roman" w:eastAsia="Times New Roman" w:hAnsi="Times New Roman"/>
                <w:sz w:val="24"/>
                <w:szCs w:val="24"/>
                <w:lang w:eastAsia="ru-RU"/>
              </w:rPr>
              <w:t>Почтовый адрес: 677015, Р</w:t>
            </w:r>
            <w:proofErr w:type="gramStart"/>
            <w:r w:rsidRPr="002475A0">
              <w:rPr>
                <w:rFonts w:ascii="Times New Roman" w:eastAsia="Times New Roman" w:hAnsi="Times New Roman"/>
                <w:sz w:val="24"/>
                <w:szCs w:val="24"/>
                <w:lang w:eastAsia="ru-RU"/>
              </w:rPr>
              <w:t>С(</w:t>
            </w:r>
            <w:proofErr w:type="gramEnd"/>
            <w:r w:rsidRPr="002475A0">
              <w:rPr>
                <w:rFonts w:ascii="Times New Roman" w:eastAsia="Times New Roman" w:hAnsi="Times New Roman"/>
                <w:sz w:val="24"/>
                <w:szCs w:val="24"/>
                <w:lang w:eastAsia="ru-RU"/>
              </w:rPr>
              <w:t xml:space="preserve">Я), г. Якутск ул. </w:t>
            </w:r>
            <w:proofErr w:type="spellStart"/>
            <w:r w:rsidRPr="002475A0">
              <w:rPr>
                <w:rFonts w:ascii="Times New Roman" w:eastAsia="Times New Roman" w:hAnsi="Times New Roman"/>
                <w:sz w:val="24"/>
                <w:szCs w:val="24"/>
                <w:lang w:eastAsia="ru-RU"/>
              </w:rPr>
              <w:t>П.Алексеева</w:t>
            </w:r>
            <w:proofErr w:type="spellEnd"/>
            <w:r w:rsidRPr="002475A0">
              <w:rPr>
                <w:rFonts w:ascii="Times New Roman" w:eastAsia="Times New Roman" w:hAnsi="Times New Roman"/>
                <w:sz w:val="24"/>
                <w:szCs w:val="24"/>
                <w:lang w:eastAsia="ru-RU"/>
              </w:rPr>
              <w:t xml:space="preserve"> д.76</w:t>
            </w:r>
          </w:p>
          <w:p w:rsidR="00812C05" w:rsidRPr="002475A0" w:rsidRDefault="00812C05" w:rsidP="001B3C98">
            <w:pPr>
              <w:spacing w:after="0" w:line="240" w:lineRule="auto"/>
              <w:jc w:val="both"/>
              <w:rPr>
                <w:rFonts w:ascii="Times New Roman" w:eastAsia="Times New Roman" w:hAnsi="Times New Roman"/>
                <w:sz w:val="24"/>
                <w:szCs w:val="24"/>
                <w:lang w:eastAsia="ru-RU"/>
              </w:rPr>
            </w:pPr>
            <w:proofErr w:type="gramStart"/>
            <w:r w:rsidRPr="002475A0">
              <w:rPr>
                <w:rFonts w:ascii="Times New Roman" w:eastAsia="Times New Roman" w:hAnsi="Times New Roman"/>
                <w:sz w:val="24"/>
                <w:szCs w:val="24"/>
                <w:lang w:eastAsia="ru-RU"/>
              </w:rPr>
              <w:t>р</w:t>
            </w:r>
            <w:proofErr w:type="gramEnd"/>
            <w:r w:rsidRPr="002475A0">
              <w:rPr>
                <w:rFonts w:ascii="Times New Roman" w:eastAsia="Times New Roman" w:hAnsi="Times New Roman"/>
                <w:sz w:val="24"/>
                <w:szCs w:val="24"/>
                <w:lang w:eastAsia="ru-RU"/>
              </w:rPr>
              <w:t>/с 407 028 109 760 000 029 79</w:t>
            </w:r>
          </w:p>
          <w:p w:rsidR="00193509" w:rsidRDefault="00193509" w:rsidP="001B3C98">
            <w:pPr>
              <w:spacing w:after="0" w:line="240" w:lineRule="auto"/>
              <w:ind w:right="-18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к/с 30101810400000000609</w:t>
            </w:r>
          </w:p>
          <w:p w:rsidR="00193509" w:rsidRDefault="00812C05" w:rsidP="001B3C98">
            <w:pPr>
              <w:spacing w:after="0" w:line="240" w:lineRule="auto"/>
              <w:ind w:right="-185"/>
              <w:jc w:val="both"/>
              <w:rPr>
                <w:rFonts w:ascii="Times New Roman" w:eastAsia="Times New Roman" w:hAnsi="Times New Roman"/>
                <w:sz w:val="24"/>
                <w:szCs w:val="24"/>
                <w:lang w:eastAsia="ru-RU"/>
              </w:rPr>
            </w:pPr>
            <w:r w:rsidRPr="002475A0">
              <w:rPr>
                <w:rFonts w:ascii="Times New Roman" w:eastAsia="Times New Roman" w:hAnsi="Times New Roman"/>
                <w:sz w:val="24"/>
                <w:szCs w:val="24"/>
                <w:lang w:eastAsia="ru-RU"/>
              </w:rPr>
              <w:t xml:space="preserve">Якутское отделение №8603 </w:t>
            </w:r>
          </w:p>
          <w:p w:rsidR="00812C05" w:rsidRPr="002475A0" w:rsidRDefault="00812C05" w:rsidP="001B3C98">
            <w:pPr>
              <w:spacing w:after="0" w:line="240" w:lineRule="auto"/>
              <w:ind w:right="-185"/>
              <w:jc w:val="both"/>
              <w:rPr>
                <w:rFonts w:ascii="Times New Roman" w:eastAsia="Times New Roman" w:hAnsi="Times New Roman"/>
                <w:sz w:val="24"/>
                <w:szCs w:val="24"/>
                <w:lang w:eastAsia="ru-RU"/>
              </w:rPr>
            </w:pPr>
            <w:r w:rsidRPr="002475A0">
              <w:rPr>
                <w:rFonts w:ascii="Times New Roman" w:eastAsia="Times New Roman" w:hAnsi="Times New Roman"/>
                <w:sz w:val="24"/>
                <w:szCs w:val="24"/>
                <w:lang w:eastAsia="ru-RU"/>
              </w:rPr>
              <w:t xml:space="preserve">ОАО «Сбербанк России» </w:t>
            </w:r>
            <w:proofErr w:type="spellStart"/>
            <w:r w:rsidRPr="002475A0">
              <w:rPr>
                <w:rFonts w:ascii="Times New Roman" w:eastAsia="Times New Roman" w:hAnsi="Times New Roman"/>
                <w:sz w:val="24"/>
                <w:szCs w:val="24"/>
                <w:lang w:eastAsia="ru-RU"/>
              </w:rPr>
              <w:t>г</w:t>
            </w:r>
            <w:proofErr w:type="gramStart"/>
            <w:r w:rsidRPr="002475A0">
              <w:rPr>
                <w:rFonts w:ascii="Times New Roman" w:eastAsia="Times New Roman" w:hAnsi="Times New Roman"/>
                <w:sz w:val="24"/>
                <w:szCs w:val="24"/>
                <w:lang w:eastAsia="ru-RU"/>
              </w:rPr>
              <w:t>.Я</w:t>
            </w:r>
            <w:proofErr w:type="gramEnd"/>
            <w:r w:rsidRPr="002475A0">
              <w:rPr>
                <w:rFonts w:ascii="Times New Roman" w:eastAsia="Times New Roman" w:hAnsi="Times New Roman"/>
                <w:sz w:val="24"/>
                <w:szCs w:val="24"/>
                <w:lang w:eastAsia="ru-RU"/>
              </w:rPr>
              <w:t>кутск</w:t>
            </w:r>
            <w:proofErr w:type="spellEnd"/>
          </w:p>
          <w:p w:rsidR="00812C05" w:rsidRPr="002475A0" w:rsidRDefault="00812C05" w:rsidP="001B3C98">
            <w:pPr>
              <w:spacing w:after="0" w:line="240" w:lineRule="auto"/>
              <w:ind w:right="-185"/>
              <w:rPr>
                <w:rFonts w:ascii="Times New Roman" w:eastAsia="Times New Roman" w:hAnsi="Times New Roman"/>
                <w:sz w:val="24"/>
                <w:szCs w:val="24"/>
                <w:lang w:eastAsia="ru-RU"/>
              </w:rPr>
            </w:pPr>
            <w:r w:rsidRPr="002475A0">
              <w:rPr>
                <w:rFonts w:ascii="Times New Roman" w:eastAsia="Times New Roman" w:hAnsi="Times New Roman"/>
                <w:sz w:val="24"/>
                <w:szCs w:val="24"/>
                <w:lang w:eastAsia="ru-RU"/>
              </w:rPr>
              <w:t>БИК 049805609</w:t>
            </w:r>
          </w:p>
          <w:p w:rsidR="00812C05" w:rsidRPr="002475A0" w:rsidRDefault="00812C05" w:rsidP="001B3C98">
            <w:pPr>
              <w:spacing w:after="0" w:line="240" w:lineRule="auto"/>
              <w:jc w:val="both"/>
              <w:rPr>
                <w:rFonts w:ascii="Times New Roman" w:eastAsia="Times New Roman" w:hAnsi="Times New Roman"/>
                <w:sz w:val="24"/>
                <w:szCs w:val="24"/>
                <w:lang w:eastAsia="ru-RU"/>
              </w:rPr>
            </w:pPr>
            <w:proofErr w:type="spellStart"/>
            <w:r w:rsidRPr="002475A0">
              <w:rPr>
                <w:rFonts w:ascii="Times New Roman" w:eastAsia="Times New Roman" w:hAnsi="Times New Roman"/>
                <w:sz w:val="24"/>
                <w:szCs w:val="24"/>
                <w:lang w:eastAsia="ru-RU"/>
              </w:rPr>
              <w:t>Тел</w:t>
            </w:r>
            <w:proofErr w:type="gramStart"/>
            <w:r w:rsidRPr="002475A0">
              <w:rPr>
                <w:rFonts w:ascii="Times New Roman" w:eastAsia="Times New Roman" w:hAnsi="Times New Roman"/>
                <w:sz w:val="24"/>
                <w:szCs w:val="24"/>
                <w:lang w:eastAsia="ru-RU"/>
              </w:rPr>
              <w:t>.ф</w:t>
            </w:r>
            <w:proofErr w:type="spellEnd"/>
            <w:proofErr w:type="gramEnd"/>
            <w:r w:rsidRPr="002475A0">
              <w:rPr>
                <w:rFonts w:ascii="Times New Roman" w:eastAsia="Times New Roman" w:hAnsi="Times New Roman"/>
                <w:sz w:val="24"/>
                <w:szCs w:val="24"/>
                <w:lang w:eastAsia="ru-RU"/>
              </w:rPr>
              <w:t xml:space="preserve"> 8(4112)401-401, 8(4112)401-592</w:t>
            </w:r>
          </w:p>
          <w:p w:rsidR="00812C05" w:rsidRDefault="00812C05" w:rsidP="00812C05">
            <w:pPr>
              <w:spacing w:after="0" w:line="240" w:lineRule="auto"/>
              <w:jc w:val="both"/>
              <w:rPr>
                <w:rFonts w:ascii="Times New Roman" w:eastAsia="Times New Roman" w:hAnsi="Times New Roman"/>
                <w:sz w:val="24"/>
                <w:szCs w:val="24"/>
                <w:lang w:eastAsia="ru-RU"/>
              </w:rPr>
            </w:pPr>
          </w:p>
          <w:p w:rsidR="001B3C98" w:rsidRPr="002475A0" w:rsidRDefault="001B3C98" w:rsidP="00812C05">
            <w:pPr>
              <w:spacing w:after="0" w:line="240" w:lineRule="auto"/>
              <w:jc w:val="both"/>
              <w:rPr>
                <w:rFonts w:ascii="Times New Roman" w:eastAsia="Times New Roman" w:hAnsi="Times New Roman"/>
                <w:sz w:val="24"/>
                <w:szCs w:val="24"/>
                <w:lang w:eastAsia="ru-RU"/>
              </w:rPr>
            </w:pPr>
          </w:p>
          <w:p w:rsidR="00AF135A" w:rsidRPr="002475A0" w:rsidRDefault="00AF135A" w:rsidP="00D92ECD">
            <w:pPr>
              <w:tabs>
                <w:tab w:val="left" w:pos="2940"/>
              </w:tabs>
              <w:spacing w:after="0" w:line="240" w:lineRule="auto"/>
              <w:ind w:right="-177"/>
              <w:rPr>
                <w:rFonts w:ascii="Times New Roman" w:eastAsia="Times New Roman" w:hAnsi="Times New Roman"/>
                <w:sz w:val="24"/>
                <w:szCs w:val="24"/>
                <w:lang w:eastAsia="ru-RU"/>
              </w:rPr>
            </w:pPr>
          </w:p>
          <w:p w:rsidR="00AF135A" w:rsidRPr="002475A0" w:rsidRDefault="00AF135A" w:rsidP="00D92ECD">
            <w:pPr>
              <w:tabs>
                <w:tab w:val="left" w:pos="2940"/>
              </w:tabs>
              <w:spacing w:after="0" w:line="240" w:lineRule="auto"/>
              <w:ind w:right="-177"/>
              <w:rPr>
                <w:rFonts w:ascii="Times New Roman" w:eastAsia="Times New Roman" w:hAnsi="Times New Roman"/>
                <w:sz w:val="24"/>
                <w:szCs w:val="24"/>
                <w:lang w:eastAsia="ru-RU"/>
              </w:rPr>
            </w:pPr>
            <w:r w:rsidRPr="002475A0">
              <w:rPr>
                <w:rFonts w:ascii="Times New Roman" w:eastAsia="Times New Roman" w:hAnsi="Times New Roman"/>
                <w:sz w:val="24"/>
                <w:szCs w:val="24"/>
                <w:lang w:eastAsia="ru-RU"/>
              </w:rPr>
              <w:t>______________________</w:t>
            </w:r>
            <w:r w:rsidR="00F01684">
              <w:rPr>
                <w:rFonts w:ascii="Times New Roman" w:eastAsia="Times New Roman" w:hAnsi="Times New Roman"/>
                <w:b/>
                <w:sz w:val="24"/>
                <w:szCs w:val="24"/>
                <w:lang w:eastAsia="ru-RU"/>
              </w:rPr>
              <w:t>Геворкян Р.Р</w:t>
            </w:r>
            <w:r w:rsidRPr="002475A0">
              <w:rPr>
                <w:rFonts w:ascii="Times New Roman" w:eastAsia="Times New Roman" w:hAnsi="Times New Roman"/>
                <w:b/>
                <w:sz w:val="24"/>
                <w:szCs w:val="24"/>
                <w:lang w:eastAsia="ru-RU"/>
              </w:rPr>
              <w:t>.</w:t>
            </w:r>
          </w:p>
          <w:p w:rsidR="00AF135A" w:rsidRPr="002475A0" w:rsidRDefault="00AF135A" w:rsidP="00D92ECD">
            <w:pPr>
              <w:tabs>
                <w:tab w:val="left" w:pos="2940"/>
              </w:tabs>
              <w:spacing w:after="0" w:line="200" w:lineRule="atLeast"/>
              <w:rPr>
                <w:rFonts w:ascii="Times New Roman" w:eastAsia="Times New Roman" w:hAnsi="Times New Roman"/>
                <w:sz w:val="24"/>
                <w:szCs w:val="24"/>
                <w:lang w:eastAsia="ru-RU"/>
              </w:rPr>
            </w:pPr>
          </w:p>
        </w:tc>
        <w:tc>
          <w:tcPr>
            <w:tcW w:w="4757" w:type="dxa"/>
            <w:shd w:val="clear" w:color="auto" w:fill="auto"/>
          </w:tcPr>
          <w:p w:rsidR="00193509" w:rsidRDefault="00193509" w:rsidP="001F0EA9">
            <w:pPr>
              <w:rPr>
                <w:rFonts w:ascii="Times New Roman" w:eastAsia="Times New Roman" w:hAnsi="Times New Roman"/>
                <w:b/>
                <w:sz w:val="24"/>
                <w:szCs w:val="24"/>
                <w:lang w:eastAsia="ru-RU"/>
              </w:rPr>
            </w:pPr>
          </w:p>
          <w:p w:rsidR="001F0EA9" w:rsidRPr="002475A0" w:rsidRDefault="002475A0" w:rsidP="001F0EA9">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«ПЕРЕВОЗЧИК»</w:t>
            </w:r>
            <w:r w:rsidRPr="002475A0">
              <w:rPr>
                <w:rFonts w:ascii="Times New Roman" w:eastAsia="Times New Roman" w:hAnsi="Times New Roman"/>
                <w:b/>
                <w:sz w:val="24"/>
                <w:szCs w:val="24"/>
                <w:lang w:eastAsia="ru-RU"/>
              </w:rPr>
              <w:t xml:space="preserve">     </w:t>
            </w:r>
          </w:p>
          <w:p w:rsidR="00786A28" w:rsidRDefault="00E1720C" w:rsidP="00C244B2">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 xml:space="preserve"> </w:t>
            </w:r>
          </w:p>
          <w:p w:rsidR="00C244B2" w:rsidRDefault="00C244B2" w:rsidP="00C244B2">
            <w:pPr>
              <w:suppressAutoHyphens/>
              <w:spacing w:after="0" w:line="240" w:lineRule="auto"/>
              <w:rPr>
                <w:rFonts w:ascii="Times New Roman" w:eastAsia="Times New Roman" w:hAnsi="Times New Roman"/>
                <w:b/>
                <w:sz w:val="24"/>
                <w:szCs w:val="24"/>
                <w:lang w:eastAsia="ar-SA"/>
              </w:rPr>
            </w:pPr>
          </w:p>
          <w:p w:rsidR="00C244B2" w:rsidRDefault="00C244B2" w:rsidP="00C244B2">
            <w:pPr>
              <w:suppressAutoHyphens/>
              <w:spacing w:after="0" w:line="240" w:lineRule="auto"/>
              <w:rPr>
                <w:rFonts w:ascii="Times New Roman" w:eastAsia="Times New Roman" w:hAnsi="Times New Roman"/>
                <w:b/>
                <w:sz w:val="24"/>
                <w:szCs w:val="24"/>
                <w:lang w:eastAsia="ar-SA"/>
              </w:rPr>
            </w:pPr>
          </w:p>
          <w:p w:rsidR="00C244B2" w:rsidRDefault="00C244B2" w:rsidP="00C244B2">
            <w:pPr>
              <w:suppressAutoHyphens/>
              <w:spacing w:after="0" w:line="240" w:lineRule="auto"/>
              <w:rPr>
                <w:rFonts w:ascii="Times New Roman" w:eastAsia="Times New Roman" w:hAnsi="Times New Roman"/>
                <w:b/>
                <w:sz w:val="24"/>
                <w:szCs w:val="24"/>
                <w:lang w:eastAsia="ar-SA"/>
              </w:rPr>
            </w:pPr>
          </w:p>
          <w:p w:rsidR="00C244B2" w:rsidRDefault="00C244B2" w:rsidP="00C244B2">
            <w:pPr>
              <w:suppressAutoHyphens/>
              <w:spacing w:after="0" w:line="240" w:lineRule="auto"/>
              <w:rPr>
                <w:rFonts w:ascii="Times New Roman" w:eastAsia="Times New Roman" w:hAnsi="Times New Roman"/>
                <w:b/>
                <w:sz w:val="24"/>
                <w:szCs w:val="24"/>
                <w:lang w:eastAsia="ar-SA"/>
              </w:rPr>
            </w:pPr>
          </w:p>
          <w:p w:rsidR="00C244B2" w:rsidRDefault="00C244B2" w:rsidP="00C244B2">
            <w:pPr>
              <w:suppressAutoHyphens/>
              <w:spacing w:after="0" w:line="240" w:lineRule="auto"/>
              <w:rPr>
                <w:rFonts w:ascii="Times New Roman" w:eastAsia="Times New Roman" w:hAnsi="Times New Roman"/>
                <w:b/>
                <w:sz w:val="24"/>
                <w:szCs w:val="24"/>
                <w:lang w:eastAsia="ar-SA"/>
              </w:rPr>
            </w:pPr>
          </w:p>
          <w:p w:rsidR="00C244B2" w:rsidRDefault="00C244B2" w:rsidP="00C244B2">
            <w:pPr>
              <w:suppressAutoHyphens/>
              <w:spacing w:after="0" w:line="240" w:lineRule="auto"/>
              <w:rPr>
                <w:rFonts w:ascii="Times New Roman" w:eastAsia="Times New Roman" w:hAnsi="Times New Roman"/>
                <w:b/>
                <w:sz w:val="24"/>
                <w:szCs w:val="24"/>
                <w:lang w:eastAsia="ar-SA"/>
              </w:rPr>
            </w:pPr>
          </w:p>
          <w:p w:rsidR="00C244B2" w:rsidRDefault="00C244B2" w:rsidP="00C244B2">
            <w:pPr>
              <w:suppressAutoHyphens/>
              <w:spacing w:after="0" w:line="240" w:lineRule="auto"/>
              <w:rPr>
                <w:rFonts w:ascii="Times New Roman" w:eastAsia="Times New Roman" w:hAnsi="Times New Roman"/>
                <w:b/>
                <w:sz w:val="24"/>
                <w:szCs w:val="24"/>
                <w:lang w:eastAsia="ar-SA"/>
              </w:rPr>
            </w:pPr>
          </w:p>
          <w:p w:rsidR="00C244B2" w:rsidRDefault="00C244B2" w:rsidP="00C244B2">
            <w:pPr>
              <w:suppressAutoHyphens/>
              <w:spacing w:after="0" w:line="240" w:lineRule="auto"/>
              <w:rPr>
                <w:rFonts w:ascii="Times New Roman" w:eastAsia="Times New Roman" w:hAnsi="Times New Roman"/>
                <w:b/>
                <w:sz w:val="24"/>
                <w:szCs w:val="24"/>
                <w:lang w:eastAsia="ar-SA"/>
              </w:rPr>
            </w:pPr>
          </w:p>
          <w:p w:rsidR="00C244B2" w:rsidRDefault="00C244B2" w:rsidP="00C244B2">
            <w:pPr>
              <w:suppressAutoHyphens/>
              <w:spacing w:after="0" w:line="240" w:lineRule="auto"/>
              <w:rPr>
                <w:rFonts w:ascii="Times New Roman" w:eastAsia="Times New Roman" w:hAnsi="Times New Roman"/>
                <w:b/>
                <w:sz w:val="24"/>
                <w:szCs w:val="24"/>
                <w:lang w:eastAsia="ar-SA"/>
              </w:rPr>
            </w:pPr>
          </w:p>
          <w:p w:rsidR="00C244B2" w:rsidRDefault="00C244B2" w:rsidP="00C244B2">
            <w:pPr>
              <w:suppressAutoHyphens/>
              <w:spacing w:after="0" w:line="240" w:lineRule="auto"/>
              <w:rPr>
                <w:rFonts w:ascii="Times New Roman" w:eastAsia="Times New Roman" w:hAnsi="Times New Roman"/>
                <w:b/>
                <w:sz w:val="24"/>
                <w:szCs w:val="24"/>
                <w:lang w:eastAsia="ar-SA"/>
              </w:rPr>
            </w:pPr>
          </w:p>
          <w:p w:rsidR="00C244B2" w:rsidRDefault="00C244B2" w:rsidP="00C244B2">
            <w:pPr>
              <w:suppressAutoHyphens/>
              <w:spacing w:after="0" w:line="240" w:lineRule="auto"/>
              <w:rPr>
                <w:rFonts w:ascii="Times New Roman" w:eastAsia="Times New Roman" w:hAnsi="Times New Roman"/>
                <w:b/>
                <w:sz w:val="24"/>
                <w:szCs w:val="24"/>
                <w:lang w:eastAsia="ar-SA"/>
              </w:rPr>
            </w:pPr>
          </w:p>
          <w:p w:rsidR="00E06668" w:rsidRPr="00576DDE" w:rsidRDefault="00E06668" w:rsidP="00E06668">
            <w:pPr>
              <w:suppressAutoHyphens/>
              <w:spacing w:after="0"/>
              <w:rPr>
                <w:rFonts w:ascii="Times New Roman" w:eastAsia="Times New Roman" w:hAnsi="Times New Roman"/>
                <w:sz w:val="24"/>
                <w:szCs w:val="24"/>
                <w:lang w:eastAsia="ar-SA"/>
              </w:rPr>
            </w:pPr>
          </w:p>
          <w:p w:rsidR="00E06668" w:rsidRPr="00E06668" w:rsidRDefault="00E06668" w:rsidP="00E06668">
            <w:pPr>
              <w:suppressAutoHyphens/>
              <w:spacing w:after="0" w:line="240" w:lineRule="auto"/>
              <w:rPr>
                <w:rFonts w:ascii="Times New Roman" w:eastAsia="Times New Roman" w:hAnsi="Times New Roman"/>
                <w:sz w:val="24"/>
                <w:szCs w:val="24"/>
                <w:lang w:eastAsia="ar-SA"/>
              </w:rPr>
            </w:pPr>
          </w:p>
          <w:p w:rsidR="00E06668" w:rsidRDefault="00E06668" w:rsidP="00E06668">
            <w:pPr>
              <w:suppressAutoHyphens/>
              <w:spacing w:after="0" w:line="240" w:lineRule="auto"/>
              <w:rPr>
                <w:rFonts w:ascii="Times New Roman" w:eastAsia="Times New Roman" w:hAnsi="Times New Roman"/>
                <w:sz w:val="24"/>
                <w:szCs w:val="24"/>
                <w:lang w:eastAsia="ar-SA"/>
              </w:rPr>
            </w:pPr>
          </w:p>
          <w:p w:rsidR="00E1720C" w:rsidRDefault="00E1720C" w:rsidP="00E06668">
            <w:pPr>
              <w:suppressAutoHyphens/>
              <w:spacing w:after="0" w:line="240" w:lineRule="auto"/>
              <w:rPr>
                <w:rFonts w:ascii="Times New Roman" w:eastAsia="Times New Roman" w:hAnsi="Times New Roman"/>
                <w:sz w:val="24"/>
                <w:szCs w:val="24"/>
                <w:lang w:eastAsia="ar-SA"/>
              </w:rPr>
            </w:pPr>
          </w:p>
          <w:p w:rsidR="00A8711E" w:rsidRPr="00E06668" w:rsidRDefault="00A8711E" w:rsidP="00E06668">
            <w:pPr>
              <w:suppressAutoHyphens/>
              <w:spacing w:after="0" w:line="240" w:lineRule="auto"/>
              <w:rPr>
                <w:rFonts w:ascii="Times New Roman" w:eastAsia="Times New Roman" w:hAnsi="Times New Roman"/>
                <w:sz w:val="24"/>
                <w:szCs w:val="24"/>
                <w:lang w:eastAsia="ar-SA"/>
              </w:rPr>
            </w:pPr>
          </w:p>
          <w:p w:rsidR="00AF135A" w:rsidRPr="002475A0" w:rsidRDefault="00E06668" w:rsidP="00C244B2">
            <w:pPr>
              <w:widowControl w:val="0"/>
              <w:tabs>
                <w:tab w:val="left" w:pos="720"/>
              </w:tabs>
              <w:autoSpaceDE w:val="0"/>
              <w:autoSpaceDN w:val="0"/>
              <w:adjustRightInd w:val="0"/>
              <w:spacing w:after="0" w:line="240" w:lineRule="auto"/>
              <w:ind w:right="213"/>
              <w:jc w:val="both"/>
              <w:rPr>
                <w:rFonts w:ascii="Times New Roman" w:eastAsia="Times New Roman" w:hAnsi="Times New Roman"/>
                <w:sz w:val="24"/>
                <w:szCs w:val="24"/>
                <w:lang w:eastAsia="ru-RU"/>
              </w:rPr>
            </w:pPr>
            <w:r w:rsidRPr="00E06668">
              <w:rPr>
                <w:rFonts w:ascii="Times New Roman" w:eastAsia="Times New Roman" w:hAnsi="Times New Roman"/>
                <w:b/>
                <w:sz w:val="24"/>
                <w:szCs w:val="24"/>
                <w:lang w:eastAsia="ar-SA"/>
              </w:rPr>
              <w:t xml:space="preserve">__________________ </w:t>
            </w:r>
          </w:p>
        </w:tc>
      </w:tr>
    </w:tbl>
    <w:p w:rsidR="00A537DB" w:rsidRDefault="00A537DB"/>
    <w:sectPr w:rsidR="00A537DB" w:rsidSect="004A7A42">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D5502"/>
    <w:multiLevelType w:val="multilevel"/>
    <w:tmpl w:val="C4A47336"/>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bullet"/>
      <w:lvlText w:val=""/>
      <w:lvlJc w:val="left"/>
      <w:pPr>
        <w:ind w:left="1286" w:hanging="720"/>
      </w:pPr>
      <w:rPr>
        <w:rFonts w:ascii="Wingdings" w:hAnsi="Wingding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nsid w:val="16420652"/>
    <w:multiLevelType w:val="multilevel"/>
    <w:tmpl w:val="3ABA575A"/>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nsid w:val="3FDF001D"/>
    <w:multiLevelType w:val="multilevel"/>
    <w:tmpl w:val="338AC51A"/>
    <w:lvl w:ilvl="0">
      <w:start w:val="1"/>
      <w:numFmt w:val="decimal"/>
      <w:lvlText w:val="%1."/>
      <w:lvlJc w:val="left"/>
      <w:pPr>
        <w:tabs>
          <w:tab w:val="num" w:pos="1395"/>
        </w:tabs>
        <w:ind w:left="1395" w:hanging="1395"/>
      </w:pPr>
      <w:rPr>
        <w:rFonts w:hint="default"/>
      </w:rPr>
    </w:lvl>
    <w:lvl w:ilvl="1">
      <w:start w:val="1"/>
      <w:numFmt w:val="decimal"/>
      <w:lvlText w:val="%1.%2."/>
      <w:lvlJc w:val="left"/>
      <w:pPr>
        <w:tabs>
          <w:tab w:val="num" w:pos="1395"/>
        </w:tabs>
        <w:ind w:left="1395" w:hanging="1395"/>
      </w:pPr>
      <w:rPr>
        <w:rFonts w:hint="default"/>
      </w:rPr>
    </w:lvl>
    <w:lvl w:ilvl="2">
      <w:start w:val="1"/>
      <w:numFmt w:val="decimal"/>
      <w:lvlText w:val="%1.%2.%3."/>
      <w:lvlJc w:val="left"/>
      <w:pPr>
        <w:tabs>
          <w:tab w:val="num" w:pos="1395"/>
        </w:tabs>
        <w:ind w:left="1395" w:hanging="1395"/>
      </w:pPr>
      <w:rPr>
        <w:rFonts w:hint="default"/>
      </w:rPr>
    </w:lvl>
    <w:lvl w:ilvl="3">
      <w:start w:val="1"/>
      <w:numFmt w:val="decimal"/>
      <w:lvlText w:val="%1.%2.%3.%4."/>
      <w:lvlJc w:val="left"/>
      <w:pPr>
        <w:tabs>
          <w:tab w:val="num" w:pos="1395"/>
        </w:tabs>
        <w:ind w:left="1395" w:hanging="1395"/>
      </w:pPr>
      <w:rPr>
        <w:rFonts w:hint="default"/>
      </w:rPr>
    </w:lvl>
    <w:lvl w:ilvl="4">
      <w:start w:val="1"/>
      <w:numFmt w:val="decimal"/>
      <w:lvlText w:val="%1.%2.%3.%4.%5."/>
      <w:lvlJc w:val="left"/>
      <w:pPr>
        <w:tabs>
          <w:tab w:val="num" w:pos="1395"/>
        </w:tabs>
        <w:ind w:left="1395" w:hanging="139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40B51474"/>
    <w:multiLevelType w:val="hybridMultilevel"/>
    <w:tmpl w:val="33886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F055DD6"/>
    <w:multiLevelType w:val="multilevel"/>
    <w:tmpl w:val="51A8075A"/>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bullet"/>
      <w:lvlText w:val=""/>
      <w:lvlJc w:val="left"/>
      <w:pPr>
        <w:ind w:left="1286" w:hanging="720"/>
      </w:pPr>
      <w:rPr>
        <w:rFonts w:ascii="Wingdings" w:hAnsi="Wingding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nsid w:val="7E5C54DB"/>
    <w:multiLevelType w:val="multilevel"/>
    <w:tmpl w:val="3F5AC1A6"/>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bullet"/>
      <w:lvlText w:val=""/>
      <w:lvlJc w:val="left"/>
      <w:pPr>
        <w:ind w:left="1286" w:hanging="720"/>
      </w:pPr>
      <w:rPr>
        <w:rFonts w:ascii="Wingdings" w:hAnsi="Wingding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2"/>
  </w:num>
  <w:num w:numId="2">
    <w:abstractNumId w:val="3"/>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35A"/>
    <w:rsid w:val="00013897"/>
    <w:rsid w:val="00097158"/>
    <w:rsid w:val="000B3828"/>
    <w:rsid w:val="000F527A"/>
    <w:rsid w:val="00144246"/>
    <w:rsid w:val="00174C56"/>
    <w:rsid w:val="00177DE6"/>
    <w:rsid w:val="00193509"/>
    <w:rsid w:val="001B12CD"/>
    <w:rsid w:val="001B3C98"/>
    <w:rsid w:val="001F0EA9"/>
    <w:rsid w:val="001F25AE"/>
    <w:rsid w:val="0022073C"/>
    <w:rsid w:val="002475A0"/>
    <w:rsid w:val="00312AB1"/>
    <w:rsid w:val="00330E03"/>
    <w:rsid w:val="00334991"/>
    <w:rsid w:val="00367B1C"/>
    <w:rsid w:val="0037010C"/>
    <w:rsid w:val="003B1190"/>
    <w:rsid w:val="003E6DB8"/>
    <w:rsid w:val="003F59CF"/>
    <w:rsid w:val="004239F0"/>
    <w:rsid w:val="00440030"/>
    <w:rsid w:val="00460FA0"/>
    <w:rsid w:val="004A7A42"/>
    <w:rsid w:val="004B1ED4"/>
    <w:rsid w:val="004F64EE"/>
    <w:rsid w:val="00513F6D"/>
    <w:rsid w:val="00550B82"/>
    <w:rsid w:val="00552C78"/>
    <w:rsid w:val="00576DDE"/>
    <w:rsid w:val="005E44CA"/>
    <w:rsid w:val="005F546A"/>
    <w:rsid w:val="00642637"/>
    <w:rsid w:val="00643E1F"/>
    <w:rsid w:val="00690A7F"/>
    <w:rsid w:val="006A0943"/>
    <w:rsid w:val="00720E52"/>
    <w:rsid w:val="00775CAE"/>
    <w:rsid w:val="00786A28"/>
    <w:rsid w:val="007A0D11"/>
    <w:rsid w:val="007C1D08"/>
    <w:rsid w:val="007C765C"/>
    <w:rsid w:val="007E00C2"/>
    <w:rsid w:val="007F33E3"/>
    <w:rsid w:val="00803107"/>
    <w:rsid w:val="00805FA7"/>
    <w:rsid w:val="00812C05"/>
    <w:rsid w:val="0085595F"/>
    <w:rsid w:val="00862CAA"/>
    <w:rsid w:val="008647E5"/>
    <w:rsid w:val="008C31D6"/>
    <w:rsid w:val="009430BC"/>
    <w:rsid w:val="00950E20"/>
    <w:rsid w:val="009805CB"/>
    <w:rsid w:val="009B4688"/>
    <w:rsid w:val="009C1057"/>
    <w:rsid w:val="00A35F35"/>
    <w:rsid w:val="00A42513"/>
    <w:rsid w:val="00A478BB"/>
    <w:rsid w:val="00A537DB"/>
    <w:rsid w:val="00A8711E"/>
    <w:rsid w:val="00AF135A"/>
    <w:rsid w:val="00AF63DB"/>
    <w:rsid w:val="00B44434"/>
    <w:rsid w:val="00B61B7E"/>
    <w:rsid w:val="00BD2CFD"/>
    <w:rsid w:val="00C244B2"/>
    <w:rsid w:val="00C5364A"/>
    <w:rsid w:val="00C53A1C"/>
    <w:rsid w:val="00C821F1"/>
    <w:rsid w:val="00C84026"/>
    <w:rsid w:val="00CA68B8"/>
    <w:rsid w:val="00D82D34"/>
    <w:rsid w:val="00D92ECD"/>
    <w:rsid w:val="00E06668"/>
    <w:rsid w:val="00E1720C"/>
    <w:rsid w:val="00F01684"/>
    <w:rsid w:val="00F67F09"/>
    <w:rsid w:val="00F83CF3"/>
    <w:rsid w:val="00F84916"/>
    <w:rsid w:val="00FC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 w:type="character" w:styleId="a7">
    <w:name w:val="Hyperlink"/>
    <w:basedOn w:val="a0"/>
    <w:uiPriority w:val="99"/>
    <w:unhideWhenUsed/>
    <w:rsid w:val="001B3C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 w:type="character" w:styleId="a7">
    <w:name w:val="Hyperlink"/>
    <w:basedOn w:val="a0"/>
    <w:uiPriority w:val="99"/>
    <w:unhideWhenUsed/>
    <w:rsid w:val="001B3C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216992">
      <w:bodyDiv w:val="1"/>
      <w:marLeft w:val="0"/>
      <w:marRight w:val="0"/>
      <w:marTop w:val="0"/>
      <w:marBottom w:val="0"/>
      <w:divBdr>
        <w:top w:val="none" w:sz="0" w:space="0" w:color="auto"/>
        <w:left w:val="none" w:sz="0" w:space="0" w:color="auto"/>
        <w:bottom w:val="none" w:sz="0" w:space="0" w:color="auto"/>
        <w:right w:val="none" w:sz="0" w:space="0" w:color="auto"/>
      </w:divBdr>
      <w:divsChild>
        <w:div w:id="838077181">
          <w:marLeft w:val="0"/>
          <w:marRight w:val="0"/>
          <w:marTop w:val="0"/>
          <w:marBottom w:val="0"/>
          <w:divBdr>
            <w:top w:val="none" w:sz="0" w:space="0" w:color="auto"/>
            <w:left w:val="none" w:sz="0" w:space="0" w:color="auto"/>
            <w:bottom w:val="none" w:sz="0" w:space="0" w:color="auto"/>
            <w:right w:val="none" w:sz="0" w:space="0" w:color="auto"/>
          </w:divBdr>
          <w:divsChild>
            <w:div w:id="1710377166">
              <w:marLeft w:val="0"/>
              <w:marRight w:val="0"/>
              <w:marTop w:val="0"/>
              <w:marBottom w:val="150"/>
              <w:divBdr>
                <w:top w:val="single" w:sz="2" w:space="0" w:color="808080"/>
                <w:left w:val="single" w:sz="2" w:space="0" w:color="808080"/>
                <w:bottom w:val="single" w:sz="2" w:space="0" w:color="808080"/>
                <w:right w:val="single" w:sz="2" w:space="0" w:color="808080"/>
              </w:divBdr>
              <w:divsChild>
                <w:div w:id="1134756096">
                  <w:marLeft w:val="0"/>
                  <w:marRight w:val="0"/>
                  <w:marTop w:val="0"/>
                  <w:marBottom w:val="0"/>
                  <w:divBdr>
                    <w:top w:val="none" w:sz="0" w:space="0" w:color="auto"/>
                    <w:left w:val="none" w:sz="0" w:space="0" w:color="auto"/>
                    <w:bottom w:val="none" w:sz="0" w:space="0" w:color="auto"/>
                    <w:right w:val="none" w:sz="0" w:space="0" w:color="auto"/>
                  </w:divBdr>
                  <w:divsChild>
                    <w:div w:id="1502894969">
                      <w:marLeft w:val="240"/>
                      <w:marRight w:val="0"/>
                      <w:marTop w:val="0"/>
                      <w:marBottom w:val="0"/>
                      <w:divBdr>
                        <w:top w:val="none" w:sz="0" w:space="0" w:color="auto"/>
                        <w:left w:val="none" w:sz="0" w:space="0" w:color="auto"/>
                        <w:bottom w:val="none" w:sz="0" w:space="0" w:color="auto"/>
                        <w:right w:val="none" w:sz="0" w:space="0" w:color="auto"/>
                      </w:divBdr>
                      <w:divsChild>
                        <w:div w:id="1474908391">
                          <w:marLeft w:val="0"/>
                          <w:marRight w:val="0"/>
                          <w:marTop w:val="0"/>
                          <w:marBottom w:val="0"/>
                          <w:divBdr>
                            <w:top w:val="none" w:sz="0" w:space="0" w:color="auto"/>
                            <w:left w:val="none" w:sz="0" w:space="0" w:color="auto"/>
                            <w:bottom w:val="none" w:sz="0" w:space="0" w:color="auto"/>
                            <w:right w:val="none" w:sz="0" w:space="0" w:color="auto"/>
                          </w:divBdr>
                          <w:divsChild>
                            <w:div w:id="90205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770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46EF4-F066-4F09-AA84-270FE72C4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2439</Words>
  <Characters>13905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Лобанова Наталья Аркадьевна</dc:creator>
  <cp:lastModifiedBy>Лобанова Наталья Аркадьевна</cp:lastModifiedBy>
  <cp:revision>4</cp:revision>
  <cp:lastPrinted>2016-01-28T08:02:00Z</cp:lastPrinted>
  <dcterms:created xsi:type="dcterms:W3CDTF">2016-01-29T03:10:00Z</dcterms:created>
  <dcterms:modified xsi:type="dcterms:W3CDTF">2016-02-02T04:41:00Z</dcterms:modified>
</cp:coreProperties>
</file>